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E55CC" w14:textId="77777777" w:rsidR="008A0867" w:rsidRDefault="008A0867" w:rsidP="008A0867">
      <w:pPr>
        <w:jc w:val="center"/>
        <w:rPr>
          <w:b/>
          <w:bCs/>
          <w:sz w:val="24"/>
          <w:szCs w:val="24"/>
        </w:rPr>
      </w:pPr>
      <w:bookmarkStart w:id="0" w:name="_Hlk131709684"/>
      <w:bookmarkStart w:id="1" w:name="_Hlk131706775"/>
      <w:bookmarkStart w:id="2" w:name="_Hlk156857472"/>
      <w:bookmarkStart w:id="3" w:name="_Hlk156857315"/>
      <w:r>
        <w:rPr>
          <w:b/>
          <w:bCs/>
          <w:sz w:val="24"/>
          <w:szCs w:val="24"/>
        </w:rPr>
        <w:t>ИП Мосунова Ксения Александровна</w:t>
      </w:r>
    </w:p>
    <w:p w14:paraId="1A9E73B0" w14:textId="77777777" w:rsidR="008A0867" w:rsidRDefault="008A0867" w:rsidP="008A086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ИНН 500513023938 ОГРН 316500500050357</w:t>
      </w:r>
    </w:p>
    <w:p w14:paraId="4BC8F516" w14:textId="77777777" w:rsidR="008A0867" w:rsidRDefault="008A0867" w:rsidP="008A086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Адрес: </w:t>
      </w:r>
      <w:r w:rsidRPr="00A41B83">
        <w:rPr>
          <w:b/>
          <w:bCs/>
          <w:sz w:val="24"/>
          <w:szCs w:val="24"/>
        </w:rPr>
        <w:t>140220, Россия, Московская обл., г. о. Воскресенск, с. Конобеево,</w:t>
      </w:r>
    </w:p>
    <w:p w14:paraId="776F3823" w14:textId="77777777" w:rsidR="008A0867" w:rsidRDefault="008A0867" w:rsidP="008A0867">
      <w:pPr>
        <w:jc w:val="center"/>
        <w:rPr>
          <w:b/>
          <w:bCs/>
          <w:sz w:val="24"/>
          <w:szCs w:val="24"/>
        </w:rPr>
      </w:pPr>
      <w:r w:rsidRPr="00A41B83">
        <w:rPr>
          <w:b/>
          <w:bCs/>
          <w:sz w:val="24"/>
          <w:szCs w:val="24"/>
        </w:rPr>
        <w:t xml:space="preserve"> ул. Красная Слобода, д. 21</w:t>
      </w:r>
    </w:p>
    <w:p w14:paraId="00C98D2E" w14:textId="77777777" w:rsidR="008A0867" w:rsidRPr="008A0867" w:rsidRDefault="008A0867" w:rsidP="008A086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E</w:t>
      </w:r>
      <w:r w:rsidRPr="008A0867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  <w:lang w:val="en-US"/>
        </w:rPr>
        <w:t>mail</w:t>
      </w:r>
      <w:r w:rsidRPr="008A0867">
        <w:rPr>
          <w:b/>
          <w:bCs/>
          <w:sz w:val="24"/>
          <w:szCs w:val="24"/>
        </w:rPr>
        <w:t xml:space="preserve">: </w:t>
      </w:r>
      <w:r w:rsidRPr="00B821C2">
        <w:rPr>
          <w:b/>
          <w:bCs/>
          <w:sz w:val="24"/>
          <w:szCs w:val="24"/>
          <w:lang w:val="en-US"/>
        </w:rPr>
        <w:t>mosunova</w:t>
      </w:r>
      <w:r w:rsidRPr="008A0867">
        <w:rPr>
          <w:b/>
          <w:bCs/>
          <w:sz w:val="24"/>
          <w:szCs w:val="24"/>
        </w:rPr>
        <w:t>.</w:t>
      </w:r>
      <w:r w:rsidRPr="00B821C2">
        <w:rPr>
          <w:b/>
          <w:bCs/>
          <w:sz w:val="24"/>
          <w:szCs w:val="24"/>
          <w:lang w:val="en-US"/>
        </w:rPr>
        <w:t>rod</w:t>
      </w:r>
      <w:r w:rsidRPr="008A0867">
        <w:rPr>
          <w:b/>
          <w:bCs/>
          <w:sz w:val="24"/>
          <w:szCs w:val="24"/>
        </w:rPr>
        <w:t>@</w:t>
      </w:r>
      <w:r w:rsidRPr="00B821C2">
        <w:rPr>
          <w:b/>
          <w:bCs/>
          <w:sz w:val="24"/>
          <w:szCs w:val="24"/>
          <w:lang w:val="en-US"/>
        </w:rPr>
        <w:t>yandex</w:t>
      </w:r>
      <w:r w:rsidRPr="008A0867">
        <w:rPr>
          <w:b/>
          <w:bCs/>
          <w:sz w:val="24"/>
          <w:szCs w:val="24"/>
        </w:rPr>
        <w:t>.</w:t>
      </w:r>
      <w:r w:rsidRPr="00B821C2">
        <w:rPr>
          <w:b/>
          <w:bCs/>
          <w:sz w:val="24"/>
          <w:szCs w:val="24"/>
          <w:lang w:val="en-US"/>
        </w:rPr>
        <w:t>ru</w:t>
      </w:r>
      <w:bookmarkEnd w:id="0"/>
    </w:p>
    <w:p w14:paraId="4F39D7EE" w14:textId="77777777" w:rsidR="008A0867" w:rsidRPr="008A0867" w:rsidRDefault="008A0867" w:rsidP="008A0867">
      <w:pPr>
        <w:pBdr>
          <w:bottom w:val="single" w:sz="12" w:space="1" w:color="auto"/>
        </w:pBdr>
        <w:jc w:val="both"/>
        <w:rPr>
          <w:sz w:val="20"/>
          <w:szCs w:val="20"/>
        </w:rPr>
      </w:pPr>
    </w:p>
    <w:bookmarkEnd w:id="1"/>
    <w:p w14:paraId="791DA478" w14:textId="77777777" w:rsidR="008A0867" w:rsidRPr="008A0867" w:rsidRDefault="008A0867" w:rsidP="008A0867">
      <w:pPr>
        <w:jc w:val="center"/>
        <w:rPr>
          <w:sz w:val="24"/>
          <w:szCs w:val="24"/>
        </w:rPr>
      </w:pPr>
    </w:p>
    <w:p w14:paraId="013B8130" w14:textId="77777777" w:rsidR="008A0867" w:rsidRPr="00AD413E" w:rsidRDefault="008A0867" w:rsidP="008A0867">
      <w:pPr>
        <w:jc w:val="center"/>
        <w:rPr>
          <w:b/>
          <w:bCs/>
          <w:sz w:val="24"/>
          <w:szCs w:val="24"/>
        </w:rPr>
      </w:pPr>
      <w:r w:rsidRPr="00AD413E">
        <w:rPr>
          <w:b/>
          <w:bCs/>
          <w:sz w:val="24"/>
          <w:szCs w:val="24"/>
        </w:rPr>
        <w:t>ПРИКАЗ</w:t>
      </w:r>
    </w:p>
    <w:p w14:paraId="62D7CFFF" w14:textId="77777777" w:rsidR="008A0867" w:rsidRDefault="008A0867" w:rsidP="008A0867">
      <w:pPr>
        <w:jc w:val="center"/>
        <w:rPr>
          <w:sz w:val="24"/>
          <w:szCs w:val="24"/>
        </w:rPr>
      </w:pPr>
    </w:p>
    <w:p w14:paraId="0C53675F" w14:textId="46F3A642" w:rsidR="008A0867" w:rsidRDefault="008A0867" w:rsidP="008A08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Pr="00B171EE">
        <w:rPr>
          <w:color w:val="000000" w:themeColor="text1"/>
          <w:sz w:val="24"/>
          <w:szCs w:val="24"/>
        </w:rPr>
        <w:t>0</w:t>
      </w:r>
      <w:r w:rsidR="00B171EE" w:rsidRPr="00B171EE">
        <w:rPr>
          <w:color w:val="000000" w:themeColor="text1"/>
          <w:sz w:val="24"/>
          <w:szCs w:val="24"/>
        </w:rPr>
        <w:t>1.07</w:t>
      </w:r>
      <w:r w:rsidRPr="00B171EE">
        <w:rPr>
          <w:color w:val="000000" w:themeColor="text1"/>
          <w:sz w:val="24"/>
          <w:szCs w:val="24"/>
        </w:rPr>
        <w:t xml:space="preserve">.2024                                                                                                        </w:t>
      </w:r>
      <w:r>
        <w:rPr>
          <w:sz w:val="24"/>
          <w:szCs w:val="24"/>
        </w:rPr>
        <w:t xml:space="preserve">№ </w:t>
      </w:r>
      <w:r w:rsidR="00CE4B08" w:rsidRPr="00CE4B08">
        <w:rPr>
          <w:sz w:val="24"/>
          <w:szCs w:val="24"/>
        </w:rPr>
        <w:t>6л-07/24</w:t>
      </w:r>
    </w:p>
    <w:p w14:paraId="76B15E82" w14:textId="77777777" w:rsidR="008A0867" w:rsidRDefault="008A0867" w:rsidP="008A0867">
      <w:pPr>
        <w:jc w:val="both"/>
        <w:rPr>
          <w:sz w:val="24"/>
          <w:szCs w:val="24"/>
        </w:rPr>
      </w:pPr>
    </w:p>
    <w:p w14:paraId="0D838782" w14:textId="77777777" w:rsidR="008A0867" w:rsidRDefault="008A0867" w:rsidP="008A0867">
      <w:pPr>
        <w:jc w:val="both"/>
        <w:rPr>
          <w:sz w:val="24"/>
          <w:szCs w:val="24"/>
        </w:rPr>
      </w:pPr>
    </w:p>
    <w:p w14:paraId="09F23775" w14:textId="77777777" w:rsidR="008A0867" w:rsidRDefault="008A0867" w:rsidP="008A0867">
      <w:pPr>
        <w:jc w:val="both"/>
        <w:rPr>
          <w:sz w:val="24"/>
          <w:szCs w:val="24"/>
        </w:rPr>
      </w:pPr>
    </w:p>
    <w:p w14:paraId="2C4643F2" w14:textId="325BB97F" w:rsidR="008A0867" w:rsidRPr="008A0867" w:rsidRDefault="008A0867" w:rsidP="008A0867">
      <w:pPr>
        <w:pStyle w:val="a5"/>
        <w:tabs>
          <w:tab w:val="left" w:pos="567"/>
        </w:tabs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784949">
        <w:rPr>
          <w:b/>
          <w:bCs/>
          <w:sz w:val="24"/>
          <w:szCs w:val="24"/>
        </w:rPr>
        <w:t>«</w:t>
      </w:r>
      <w:r w:rsidRPr="008A0867">
        <w:rPr>
          <w:b/>
          <w:sz w:val="24"/>
          <w:szCs w:val="24"/>
        </w:rPr>
        <w:t>Об утверждении Положения о контроле соблюдения условий проведения мероприятий, в рамках которых осуществляется оценка результатов обучения при реализации дополнительных общеобразовательных программ с применением исключительно электронного обучения, дистанционных образовательных технологий</w:t>
      </w:r>
      <w:r w:rsidRPr="00784949">
        <w:rPr>
          <w:b/>
          <w:bCs/>
          <w:sz w:val="24"/>
          <w:szCs w:val="24"/>
        </w:rPr>
        <w:t>»</w:t>
      </w:r>
    </w:p>
    <w:p w14:paraId="1EA9567C" w14:textId="77777777" w:rsidR="008A0867" w:rsidRDefault="008A0867" w:rsidP="008A0867">
      <w:pPr>
        <w:jc w:val="both"/>
        <w:rPr>
          <w:b/>
          <w:bCs/>
          <w:sz w:val="24"/>
          <w:szCs w:val="24"/>
        </w:rPr>
      </w:pPr>
    </w:p>
    <w:p w14:paraId="61679608" w14:textId="340EE76C" w:rsidR="008A0867" w:rsidRDefault="008A0867" w:rsidP="008A086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Федеральным законом от 29.12.2012 г. № 273-ФЗ «Об образовании Российской Федерации»</w:t>
      </w:r>
      <w:r>
        <w:rPr>
          <w:sz w:val="24"/>
          <w:szCs w:val="24"/>
          <w:lang w:eastAsia="ru-RU"/>
        </w:rPr>
        <w:t>.</w:t>
      </w:r>
    </w:p>
    <w:p w14:paraId="5DF39994" w14:textId="77777777" w:rsidR="008A0867" w:rsidRDefault="008A0867" w:rsidP="008A0867">
      <w:pPr>
        <w:ind w:firstLine="567"/>
        <w:jc w:val="both"/>
        <w:rPr>
          <w:sz w:val="24"/>
          <w:szCs w:val="24"/>
        </w:rPr>
      </w:pPr>
    </w:p>
    <w:p w14:paraId="6557B973" w14:textId="77777777" w:rsidR="008A0867" w:rsidRDefault="008A0867" w:rsidP="008A0867">
      <w:pPr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ПРИКАЗЫВАЮ:</w:t>
      </w:r>
    </w:p>
    <w:p w14:paraId="71726630" w14:textId="77777777" w:rsidR="008A0867" w:rsidRDefault="008A0867" w:rsidP="008A0867">
      <w:pPr>
        <w:ind w:firstLine="567"/>
        <w:jc w:val="both"/>
        <w:rPr>
          <w:sz w:val="24"/>
          <w:szCs w:val="24"/>
        </w:rPr>
      </w:pPr>
    </w:p>
    <w:p w14:paraId="4CC7317A" w14:textId="379BDD4E" w:rsidR="008A0867" w:rsidRPr="00014442" w:rsidRDefault="008A0867" w:rsidP="008A0867">
      <w:pPr>
        <w:pStyle w:val="a5"/>
        <w:widowControl/>
        <w:numPr>
          <w:ilvl w:val="0"/>
          <w:numId w:val="4"/>
        </w:numPr>
        <w:autoSpaceDE/>
        <w:autoSpaceDN/>
        <w:contextualSpacing/>
        <w:rPr>
          <w:iCs/>
          <w:sz w:val="24"/>
          <w:szCs w:val="24"/>
        </w:rPr>
      </w:pPr>
      <w:r w:rsidRPr="00B87FDC">
        <w:rPr>
          <w:sz w:val="24"/>
          <w:szCs w:val="24"/>
        </w:rPr>
        <w:t xml:space="preserve">Утвердить </w:t>
      </w:r>
      <w:r>
        <w:rPr>
          <w:sz w:val="24"/>
          <w:szCs w:val="24"/>
        </w:rPr>
        <w:t>Положение о</w:t>
      </w:r>
      <w:r w:rsidRPr="00610BC6">
        <w:rPr>
          <w:sz w:val="24"/>
          <w:szCs w:val="24"/>
        </w:rPr>
        <w:t xml:space="preserve"> контроле соблюдения условий проведения мероприятий, в рамках которых осуществляется оценка результатов обучения при реализации дополнительных общеобразовательных программ с применением</w:t>
      </w:r>
      <w:r>
        <w:rPr>
          <w:sz w:val="24"/>
          <w:szCs w:val="24"/>
        </w:rPr>
        <w:t xml:space="preserve"> </w:t>
      </w:r>
      <w:r w:rsidRPr="00610BC6">
        <w:rPr>
          <w:sz w:val="24"/>
          <w:szCs w:val="24"/>
        </w:rPr>
        <w:t>исключительно электронного обучения, дистанционных образовательных технологий</w:t>
      </w:r>
      <w:r>
        <w:rPr>
          <w:sz w:val="24"/>
          <w:szCs w:val="24"/>
        </w:rPr>
        <w:t xml:space="preserve"> у</w:t>
      </w:r>
      <w:r w:rsidRPr="00B87FDC">
        <w:rPr>
          <w:sz w:val="24"/>
          <w:szCs w:val="24"/>
        </w:rPr>
        <w:t xml:space="preserve"> </w:t>
      </w:r>
      <w:r w:rsidRPr="00014442">
        <w:rPr>
          <w:iCs/>
          <w:sz w:val="24"/>
          <w:szCs w:val="24"/>
        </w:rPr>
        <w:t xml:space="preserve">ИП </w:t>
      </w:r>
      <w:r>
        <w:rPr>
          <w:iCs/>
          <w:sz w:val="24"/>
          <w:szCs w:val="24"/>
        </w:rPr>
        <w:t>Мосунова</w:t>
      </w:r>
      <w:r w:rsidRPr="00014442">
        <w:rPr>
          <w:iCs/>
          <w:sz w:val="24"/>
          <w:szCs w:val="24"/>
        </w:rPr>
        <w:t xml:space="preserve"> Ксения Александровна</w:t>
      </w:r>
      <w:r>
        <w:rPr>
          <w:iCs/>
          <w:sz w:val="24"/>
          <w:szCs w:val="24"/>
        </w:rPr>
        <w:t xml:space="preserve"> (</w:t>
      </w:r>
      <w:r w:rsidRPr="00014442">
        <w:rPr>
          <w:iCs/>
          <w:sz w:val="24"/>
          <w:szCs w:val="24"/>
        </w:rPr>
        <w:t>ИНН 500513023938</w:t>
      </w:r>
      <w:r>
        <w:rPr>
          <w:iCs/>
          <w:sz w:val="24"/>
          <w:szCs w:val="24"/>
        </w:rPr>
        <w:t xml:space="preserve">, </w:t>
      </w:r>
      <w:r w:rsidRPr="00014442">
        <w:rPr>
          <w:iCs/>
          <w:sz w:val="24"/>
          <w:szCs w:val="24"/>
        </w:rPr>
        <w:t>ОГРН 316500500050357</w:t>
      </w:r>
      <w:r>
        <w:rPr>
          <w:iCs/>
          <w:sz w:val="24"/>
          <w:szCs w:val="24"/>
        </w:rPr>
        <w:t xml:space="preserve">) </w:t>
      </w:r>
      <w:r w:rsidRPr="00014442">
        <w:rPr>
          <w:sz w:val="24"/>
          <w:szCs w:val="24"/>
        </w:rPr>
        <w:t xml:space="preserve">(Приложение 1). </w:t>
      </w:r>
    </w:p>
    <w:p w14:paraId="10C200D8" w14:textId="5272E550" w:rsidR="008A0867" w:rsidRDefault="008A0867" w:rsidP="008A0867">
      <w:pPr>
        <w:pStyle w:val="a5"/>
        <w:widowControl/>
        <w:numPr>
          <w:ilvl w:val="0"/>
          <w:numId w:val="4"/>
        </w:numPr>
        <w:autoSpaceDE/>
        <w:autoSpaceDN/>
        <w:ind w:left="924"/>
        <w:contextualSpacing/>
        <w:rPr>
          <w:sz w:val="24"/>
          <w:szCs w:val="24"/>
        </w:rPr>
      </w:pPr>
      <w:r w:rsidRPr="00837CF8">
        <w:rPr>
          <w:sz w:val="24"/>
          <w:szCs w:val="24"/>
        </w:rPr>
        <w:t>Контроль за исполнением данного приказа оставляю за собой.</w:t>
      </w:r>
    </w:p>
    <w:p w14:paraId="7DA72B0B" w14:textId="77777777" w:rsidR="008A0867" w:rsidRDefault="008A0867" w:rsidP="008A0867">
      <w:pPr>
        <w:pStyle w:val="a5"/>
        <w:ind w:left="924"/>
        <w:rPr>
          <w:sz w:val="24"/>
          <w:szCs w:val="24"/>
        </w:rPr>
      </w:pPr>
    </w:p>
    <w:p w14:paraId="112B3744" w14:textId="793E2509" w:rsidR="008A0867" w:rsidRDefault="008A0867" w:rsidP="008A0867">
      <w:pPr>
        <w:pStyle w:val="a5"/>
        <w:ind w:left="924"/>
        <w:rPr>
          <w:sz w:val="24"/>
          <w:szCs w:val="24"/>
        </w:rPr>
      </w:pPr>
    </w:p>
    <w:p w14:paraId="41F3DF54" w14:textId="71C4C86B" w:rsidR="008A0867" w:rsidRDefault="008A0867" w:rsidP="008A0867">
      <w:pPr>
        <w:pStyle w:val="a5"/>
        <w:ind w:left="927"/>
        <w:rPr>
          <w:sz w:val="24"/>
          <w:szCs w:val="24"/>
        </w:rPr>
      </w:pPr>
    </w:p>
    <w:p w14:paraId="72A331EA" w14:textId="64DC2BC5" w:rsidR="008A0867" w:rsidRDefault="008A0867" w:rsidP="008A0867">
      <w:pPr>
        <w:jc w:val="center"/>
      </w:pPr>
      <w:r w:rsidRPr="00AD413E">
        <w:rPr>
          <w:bCs/>
          <w:sz w:val="24"/>
          <w:szCs w:val="24"/>
        </w:rPr>
        <w:t xml:space="preserve">                                                             </w:t>
      </w:r>
      <w:r>
        <w:rPr>
          <w:bCs/>
          <w:sz w:val="24"/>
          <w:szCs w:val="24"/>
        </w:rPr>
        <w:t xml:space="preserve">                                                              ИП Мосунова К.А.</w:t>
      </w:r>
    </w:p>
    <w:bookmarkEnd w:id="2"/>
    <w:bookmarkEnd w:id="3"/>
    <w:p w14:paraId="2E95CAF4" w14:textId="77777777" w:rsidR="002B7C4A" w:rsidRDefault="002B7C4A" w:rsidP="0082022A">
      <w:pPr>
        <w:spacing w:line="276" w:lineRule="auto"/>
        <w:jc w:val="center"/>
        <w:rPr>
          <w:bCs/>
          <w:color w:val="000000"/>
          <w:sz w:val="28"/>
          <w:szCs w:val="28"/>
          <w:lang w:eastAsia="ru-RU"/>
        </w:rPr>
      </w:pPr>
    </w:p>
    <w:p w14:paraId="1D79AC7B" w14:textId="77777777" w:rsidR="008A0867" w:rsidRDefault="008A0867">
      <w:pPr>
        <w:widowControl/>
        <w:autoSpaceDE/>
        <w:autoSpaceDN/>
      </w:pPr>
      <w:bookmarkStart w:id="4" w:name="_Hlk156857389"/>
      <w:bookmarkStart w:id="5" w:name="_Hlk156857532"/>
      <w:bookmarkStart w:id="6" w:name="_Hlk156857623"/>
      <w:r>
        <w:br w:type="page"/>
      </w:r>
    </w:p>
    <w:bookmarkEnd w:id="4"/>
    <w:bookmarkEnd w:id="5"/>
    <w:bookmarkEnd w:id="6"/>
    <w:p w14:paraId="4CA19135" w14:textId="4B0B1644" w:rsidR="008A0867" w:rsidRPr="00B87FDC" w:rsidRDefault="008A0867" w:rsidP="008A0867">
      <w:pPr>
        <w:pStyle w:val="a5"/>
        <w:jc w:val="right"/>
        <w:rPr>
          <w:b/>
          <w:bCs/>
          <w:sz w:val="24"/>
          <w:szCs w:val="24"/>
        </w:rPr>
      </w:pPr>
      <w:r w:rsidRPr="00B87FDC">
        <w:rPr>
          <w:b/>
          <w:bCs/>
          <w:sz w:val="24"/>
          <w:szCs w:val="24"/>
        </w:rPr>
        <w:lastRenderedPageBreak/>
        <w:t>Приложение 1</w:t>
      </w:r>
    </w:p>
    <w:p w14:paraId="6D4C795D" w14:textId="77777777" w:rsidR="008A0867" w:rsidRDefault="008A0867" w:rsidP="008A0867">
      <w:pPr>
        <w:pStyle w:val="a5"/>
        <w:jc w:val="right"/>
        <w:rPr>
          <w:bCs/>
          <w:sz w:val="24"/>
          <w:szCs w:val="24"/>
        </w:rPr>
      </w:pPr>
      <w:r w:rsidRPr="00B87FDC">
        <w:rPr>
          <w:bCs/>
          <w:sz w:val="24"/>
          <w:szCs w:val="24"/>
        </w:rPr>
        <w:t xml:space="preserve">к приказу </w:t>
      </w:r>
    </w:p>
    <w:p w14:paraId="29D8E032" w14:textId="46174FB4" w:rsidR="008A0867" w:rsidRPr="00B87FDC" w:rsidRDefault="008A0867" w:rsidP="008A0867">
      <w:pPr>
        <w:pStyle w:val="a5"/>
        <w:jc w:val="right"/>
        <w:rPr>
          <w:bCs/>
          <w:sz w:val="24"/>
          <w:szCs w:val="24"/>
        </w:rPr>
      </w:pPr>
      <w:r>
        <w:rPr>
          <w:bCs/>
          <w:iCs/>
          <w:sz w:val="24"/>
          <w:szCs w:val="24"/>
        </w:rPr>
        <w:t>ИП Мосунова К.А.</w:t>
      </w:r>
    </w:p>
    <w:p w14:paraId="001D97F0" w14:textId="392A2C51" w:rsidR="008A0867" w:rsidRPr="00EE64DD" w:rsidRDefault="008A0867" w:rsidP="008A0867">
      <w:pPr>
        <w:ind w:firstLine="3261"/>
        <w:jc w:val="right"/>
        <w:outlineLvl w:val="1"/>
        <w:rPr>
          <w:bCs/>
          <w:color w:val="000000"/>
          <w:sz w:val="24"/>
          <w:szCs w:val="24"/>
          <w:lang w:eastAsia="ru-RU"/>
        </w:rPr>
      </w:pPr>
      <w:r w:rsidRPr="00B87FDC">
        <w:rPr>
          <w:bCs/>
          <w:sz w:val="24"/>
          <w:szCs w:val="24"/>
        </w:rPr>
        <w:t xml:space="preserve">от </w:t>
      </w:r>
      <w:r w:rsidR="00B171EE" w:rsidRPr="00B171EE">
        <w:rPr>
          <w:bCs/>
          <w:color w:val="000000" w:themeColor="text1"/>
          <w:sz w:val="24"/>
          <w:szCs w:val="24"/>
        </w:rPr>
        <w:t>01.07</w:t>
      </w:r>
      <w:r w:rsidRPr="00B171EE">
        <w:rPr>
          <w:bCs/>
          <w:color w:val="000000" w:themeColor="text1"/>
          <w:sz w:val="24"/>
          <w:szCs w:val="24"/>
        </w:rPr>
        <w:t xml:space="preserve">.2024г. </w:t>
      </w:r>
      <w:r w:rsidRPr="00B87FDC">
        <w:rPr>
          <w:bCs/>
          <w:sz w:val="24"/>
          <w:szCs w:val="24"/>
        </w:rPr>
        <w:t xml:space="preserve">№ </w:t>
      </w:r>
      <w:r w:rsidR="00CE4B08" w:rsidRPr="00CE4B08">
        <w:rPr>
          <w:sz w:val="24"/>
          <w:szCs w:val="24"/>
        </w:rPr>
        <w:t>6л-07/24</w:t>
      </w:r>
    </w:p>
    <w:p w14:paraId="79CC8123" w14:textId="77777777" w:rsidR="00BE7930" w:rsidRPr="00EE64DD" w:rsidRDefault="00BE7930" w:rsidP="00BE7930">
      <w:pPr>
        <w:spacing w:line="276" w:lineRule="auto"/>
        <w:jc w:val="center"/>
        <w:rPr>
          <w:b/>
          <w:sz w:val="24"/>
          <w:szCs w:val="24"/>
        </w:rPr>
      </w:pPr>
    </w:p>
    <w:p w14:paraId="0DDDC11A" w14:textId="77777777" w:rsidR="00923E38" w:rsidRDefault="00923E38" w:rsidP="0082022A">
      <w:pPr>
        <w:pStyle w:val="a5"/>
        <w:tabs>
          <w:tab w:val="left" w:pos="567"/>
        </w:tabs>
        <w:spacing w:before="67" w:line="362" w:lineRule="auto"/>
        <w:ind w:right="116"/>
        <w:rPr>
          <w:sz w:val="28"/>
        </w:rPr>
      </w:pPr>
    </w:p>
    <w:p w14:paraId="0DDDC11B" w14:textId="77777777" w:rsidR="00923E38" w:rsidRDefault="00923E38" w:rsidP="0082022A">
      <w:pPr>
        <w:pStyle w:val="a5"/>
        <w:tabs>
          <w:tab w:val="left" w:pos="567"/>
        </w:tabs>
        <w:spacing w:before="67" w:line="362" w:lineRule="auto"/>
        <w:ind w:right="116"/>
        <w:jc w:val="center"/>
        <w:rPr>
          <w:sz w:val="28"/>
        </w:rPr>
      </w:pPr>
    </w:p>
    <w:p w14:paraId="54264391" w14:textId="77777777" w:rsidR="008A0867" w:rsidRPr="008A0867" w:rsidRDefault="008A0867" w:rsidP="008A0867">
      <w:pPr>
        <w:pStyle w:val="a5"/>
        <w:tabs>
          <w:tab w:val="left" w:pos="567"/>
        </w:tabs>
        <w:spacing w:before="67" w:line="362" w:lineRule="auto"/>
        <w:ind w:right="116"/>
        <w:jc w:val="center"/>
        <w:rPr>
          <w:b/>
          <w:sz w:val="24"/>
          <w:szCs w:val="24"/>
        </w:rPr>
      </w:pPr>
      <w:r w:rsidRPr="008A0867">
        <w:rPr>
          <w:b/>
          <w:sz w:val="24"/>
          <w:szCs w:val="24"/>
        </w:rPr>
        <w:t xml:space="preserve">ПОЛОЖЕНИЕ </w:t>
      </w:r>
    </w:p>
    <w:p w14:paraId="5AFAFD7F" w14:textId="77777777" w:rsidR="008A0867" w:rsidRPr="008A0867" w:rsidRDefault="008A0867" w:rsidP="008A0867">
      <w:pPr>
        <w:pStyle w:val="a5"/>
        <w:tabs>
          <w:tab w:val="left" w:pos="567"/>
        </w:tabs>
        <w:spacing w:before="67" w:line="362" w:lineRule="auto"/>
        <w:ind w:right="116"/>
        <w:jc w:val="center"/>
        <w:rPr>
          <w:sz w:val="24"/>
          <w:szCs w:val="24"/>
        </w:rPr>
      </w:pPr>
      <w:r w:rsidRPr="008A0867">
        <w:rPr>
          <w:b/>
          <w:sz w:val="24"/>
          <w:szCs w:val="24"/>
        </w:rPr>
        <w:t>о контроле соблюдения условий проведения мероприятий, в рамках которых осуществляется оценка результатов обучения при реализации дополнительных общеобразовательных программ с применением исключительно электронного обучения, дистанционных образовательных технологий</w:t>
      </w:r>
    </w:p>
    <w:p w14:paraId="69DBD996" w14:textId="77777777" w:rsidR="008A0867" w:rsidRPr="008A0867" w:rsidRDefault="008A0867" w:rsidP="008A0867">
      <w:pPr>
        <w:pStyle w:val="a5"/>
        <w:tabs>
          <w:tab w:val="left" w:pos="567"/>
        </w:tabs>
        <w:spacing w:before="67" w:line="362" w:lineRule="auto"/>
        <w:ind w:right="116"/>
        <w:rPr>
          <w:sz w:val="24"/>
          <w:szCs w:val="24"/>
        </w:rPr>
      </w:pPr>
    </w:p>
    <w:p w14:paraId="32373146" w14:textId="77777777" w:rsidR="008A0867" w:rsidRPr="008A0867" w:rsidRDefault="008A0867" w:rsidP="008A0867">
      <w:pPr>
        <w:pStyle w:val="1"/>
        <w:tabs>
          <w:tab w:val="left" w:pos="388"/>
        </w:tabs>
        <w:ind w:left="99"/>
        <w:rPr>
          <w:sz w:val="24"/>
          <w:szCs w:val="24"/>
        </w:rPr>
      </w:pPr>
    </w:p>
    <w:p w14:paraId="0A6A25D9" w14:textId="77777777" w:rsidR="008A0867" w:rsidRPr="008A0867" w:rsidRDefault="008A0867" w:rsidP="008A0867">
      <w:pPr>
        <w:pStyle w:val="1"/>
        <w:tabs>
          <w:tab w:val="left" w:pos="388"/>
        </w:tabs>
        <w:ind w:left="99"/>
        <w:rPr>
          <w:sz w:val="24"/>
          <w:szCs w:val="24"/>
        </w:rPr>
      </w:pPr>
    </w:p>
    <w:p w14:paraId="253A9A06" w14:textId="77777777" w:rsidR="008A0867" w:rsidRPr="008A0867" w:rsidRDefault="008A0867" w:rsidP="008A0867">
      <w:pPr>
        <w:pStyle w:val="1"/>
        <w:tabs>
          <w:tab w:val="left" w:pos="388"/>
        </w:tabs>
        <w:ind w:left="99"/>
        <w:rPr>
          <w:sz w:val="24"/>
          <w:szCs w:val="24"/>
        </w:rPr>
      </w:pPr>
    </w:p>
    <w:p w14:paraId="5433A7C1" w14:textId="77777777" w:rsidR="008A0867" w:rsidRPr="008A0867" w:rsidRDefault="008A0867" w:rsidP="008A0867">
      <w:pPr>
        <w:pStyle w:val="1"/>
        <w:tabs>
          <w:tab w:val="left" w:pos="388"/>
        </w:tabs>
        <w:ind w:left="99"/>
        <w:rPr>
          <w:sz w:val="24"/>
          <w:szCs w:val="24"/>
        </w:rPr>
      </w:pPr>
    </w:p>
    <w:p w14:paraId="5CB76D34" w14:textId="77777777" w:rsidR="008A0867" w:rsidRPr="008A0867" w:rsidRDefault="008A0867" w:rsidP="008A0867">
      <w:pPr>
        <w:pStyle w:val="1"/>
        <w:tabs>
          <w:tab w:val="left" w:pos="388"/>
        </w:tabs>
        <w:ind w:left="99"/>
        <w:rPr>
          <w:sz w:val="24"/>
          <w:szCs w:val="24"/>
        </w:rPr>
      </w:pPr>
    </w:p>
    <w:p w14:paraId="03E558C8" w14:textId="77777777" w:rsidR="008A0867" w:rsidRPr="008A0867" w:rsidRDefault="008A0867" w:rsidP="008A0867">
      <w:pPr>
        <w:pStyle w:val="1"/>
        <w:tabs>
          <w:tab w:val="left" w:pos="388"/>
        </w:tabs>
        <w:ind w:left="99"/>
        <w:rPr>
          <w:sz w:val="24"/>
          <w:szCs w:val="24"/>
        </w:rPr>
      </w:pPr>
    </w:p>
    <w:p w14:paraId="108BB1EC" w14:textId="77777777" w:rsidR="008A0867" w:rsidRPr="008A0867" w:rsidRDefault="008A0867" w:rsidP="008A0867">
      <w:pPr>
        <w:pStyle w:val="1"/>
        <w:tabs>
          <w:tab w:val="left" w:pos="388"/>
        </w:tabs>
        <w:ind w:left="99"/>
        <w:rPr>
          <w:sz w:val="24"/>
          <w:szCs w:val="24"/>
        </w:rPr>
      </w:pPr>
    </w:p>
    <w:p w14:paraId="5A35663A" w14:textId="77777777" w:rsidR="008A0867" w:rsidRPr="008A0867" w:rsidRDefault="008A0867" w:rsidP="008A0867">
      <w:pPr>
        <w:pStyle w:val="1"/>
        <w:tabs>
          <w:tab w:val="left" w:pos="388"/>
        </w:tabs>
        <w:ind w:left="99"/>
        <w:rPr>
          <w:sz w:val="24"/>
          <w:szCs w:val="24"/>
        </w:rPr>
      </w:pPr>
    </w:p>
    <w:p w14:paraId="4D9FA173" w14:textId="77777777" w:rsidR="008A0867" w:rsidRPr="008A0867" w:rsidRDefault="008A0867" w:rsidP="008A0867">
      <w:pPr>
        <w:pStyle w:val="1"/>
        <w:tabs>
          <w:tab w:val="left" w:pos="388"/>
        </w:tabs>
        <w:ind w:left="99"/>
        <w:rPr>
          <w:sz w:val="24"/>
          <w:szCs w:val="24"/>
        </w:rPr>
      </w:pPr>
    </w:p>
    <w:p w14:paraId="0001A594" w14:textId="77777777" w:rsidR="008A0867" w:rsidRPr="008A0867" w:rsidRDefault="008A0867" w:rsidP="008A0867">
      <w:pPr>
        <w:pStyle w:val="1"/>
        <w:tabs>
          <w:tab w:val="left" w:pos="388"/>
        </w:tabs>
        <w:ind w:left="99"/>
        <w:rPr>
          <w:sz w:val="24"/>
          <w:szCs w:val="24"/>
        </w:rPr>
      </w:pPr>
    </w:p>
    <w:p w14:paraId="5A39C859" w14:textId="77777777" w:rsidR="008A0867" w:rsidRPr="008A0867" w:rsidRDefault="008A0867" w:rsidP="008A0867">
      <w:pPr>
        <w:pStyle w:val="1"/>
        <w:tabs>
          <w:tab w:val="left" w:pos="388"/>
        </w:tabs>
        <w:ind w:left="99"/>
        <w:rPr>
          <w:sz w:val="24"/>
          <w:szCs w:val="24"/>
        </w:rPr>
      </w:pPr>
    </w:p>
    <w:p w14:paraId="75C7F744" w14:textId="77777777" w:rsidR="008A0867" w:rsidRPr="008A0867" w:rsidRDefault="008A0867" w:rsidP="008A0867">
      <w:pPr>
        <w:widowControl/>
        <w:autoSpaceDE/>
        <w:autoSpaceDN/>
        <w:rPr>
          <w:b/>
          <w:bCs/>
          <w:sz w:val="24"/>
          <w:szCs w:val="24"/>
        </w:rPr>
      </w:pPr>
      <w:r w:rsidRPr="008A0867">
        <w:rPr>
          <w:sz w:val="24"/>
          <w:szCs w:val="24"/>
        </w:rPr>
        <w:br w:type="page"/>
      </w:r>
    </w:p>
    <w:p w14:paraId="1365D9DA" w14:textId="77777777" w:rsidR="008A0867" w:rsidRPr="008A0867" w:rsidRDefault="008A0867" w:rsidP="008A0867">
      <w:pPr>
        <w:pStyle w:val="1"/>
        <w:tabs>
          <w:tab w:val="left" w:pos="388"/>
        </w:tabs>
        <w:ind w:left="99"/>
        <w:jc w:val="center"/>
        <w:rPr>
          <w:sz w:val="24"/>
          <w:szCs w:val="24"/>
        </w:rPr>
      </w:pPr>
      <w:r w:rsidRPr="008A0867">
        <w:rPr>
          <w:sz w:val="24"/>
          <w:szCs w:val="24"/>
        </w:rPr>
        <w:lastRenderedPageBreak/>
        <w:t>1. ОБЩИЕ</w:t>
      </w:r>
      <w:r w:rsidRPr="008A0867">
        <w:rPr>
          <w:spacing w:val="-15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ПОЛОЖЕНИЯ</w:t>
      </w:r>
    </w:p>
    <w:p w14:paraId="45633445" w14:textId="77777777" w:rsidR="008A0867" w:rsidRPr="008A0867" w:rsidRDefault="008A0867" w:rsidP="008A0867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09D91E20" w14:textId="25DFAFD2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706"/>
          <w:tab w:val="left" w:pos="2273"/>
          <w:tab w:val="left" w:pos="4144"/>
          <w:tab w:val="left" w:pos="5339"/>
          <w:tab w:val="left" w:pos="7447"/>
        </w:tabs>
        <w:ind w:left="567" w:right="120"/>
        <w:rPr>
          <w:sz w:val="24"/>
          <w:szCs w:val="24"/>
        </w:rPr>
      </w:pPr>
      <w:r w:rsidRPr="008A0867">
        <w:rPr>
          <w:sz w:val="24"/>
          <w:szCs w:val="24"/>
        </w:rPr>
        <w:t>Настоящее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Положение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контроле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соблюдения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условий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мероприятий,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рамках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которых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осуществляется</w:t>
      </w:r>
      <w:r w:rsidRPr="008A0867">
        <w:rPr>
          <w:spacing w:val="71"/>
          <w:sz w:val="24"/>
          <w:szCs w:val="24"/>
        </w:rPr>
        <w:t xml:space="preserve"> </w:t>
      </w:r>
      <w:r w:rsidRPr="008A0867">
        <w:rPr>
          <w:sz w:val="24"/>
          <w:szCs w:val="24"/>
        </w:rPr>
        <w:t>оценка</w:t>
      </w:r>
      <w:r w:rsidRPr="008A0867">
        <w:rPr>
          <w:spacing w:val="7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результатов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 при реализации дополнительных общеобразовательных программ 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исключительно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 xml:space="preserve">образовательных технологий в ИП </w:t>
      </w:r>
      <w:r>
        <w:rPr>
          <w:sz w:val="24"/>
          <w:szCs w:val="24"/>
        </w:rPr>
        <w:t>Мосунова К.А.</w:t>
      </w:r>
      <w:r w:rsidRPr="008A0867">
        <w:rPr>
          <w:sz w:val="24"/>
          <w:szCs w:val="24"/>
        </w:rPr>
        <w:t xml:space="preserve"> (далее –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Положение)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устанавливает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порядок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контроля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соблюдения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условий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мероприятий,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рамках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которых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осуществляется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оценка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результатов обучения</w:t>
      </w:r>
      <w:r w:rsidRPr="008A0867">
        <w:rPr>
          <w:sz w:val="24"/>
          <w:szCs w:val="24"/>
        </w:rPr>
        <w:tab/>
        <w:t>при</w:t>
      </w:r>
      <w:r w:rsidRPr="008A0867">
        <w:rPr>
          <w:sz w:val="24"/>
          <w:szCs w:val="24"/>
        </w:rPr>
        <w:tab/>
        <w:t>реализации</w:t>
      </w:r>
      <w:r w:rsidRPr="008A0867">
        <w:rPr>
          <w:sz w:val="24"/>
          <w:szCs w:val="24"/>
        </w:rPr>
        <w:tab/>
        <w:t>дополнительных</w:t>
      </w:r>
      <w:r w:rsidRPr="008A0867">
        <w:rPr>
          <w:spacing w:val="-68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общеобразовательных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программ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7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исключительно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 xml:space="preserve">электронного обучения, дистанционных образовательных технологий в ИП </w:t>
      </w:r>
      <w:r>
        <w:rPr>
          <w:sz w:val="24"/>
          <w:szCs w:val="24"/>
        </w:rPr>
        <w:t>Мосунова К.А.</w:t>
      </w:r>
      <w:r w:rsidRPr="008A0867">
        <w:rPr>
          <w:spacing w:val="3"/>
          <w:sz w:val="24"/>
          <w:szCs w:val="24"/>
        </w:rPr>
        <w:t xml:space="preserve"> </w:t>
      </w:r>
      <w:r w:rsidRPr="008A0867">
        <w:rPr>
          <w:sz w:val="24"/>
          <w:szCs w:val="24"/>
        </w:rPr>
        <w:t>(далее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–</w:t>
      </w:r>
      <w:r w:rsidRPr="008A0867">
        <w:rPr>
          <w:spacing w:val="4"/>
          <w:sz w:val="24"/>
          <w:szCs w:val="24"/>
        </w:rPr>
        <w:t xml:space="preserve"> </w:t>
      </w:r>
      <w:r w:rsidRPr="008A0867">
        <w:rPr>
          <w:sz w:val="24"/>
          <w:szCs w:val="24"/>
        </w:rPr>
        <w:t>Организация).</w:t>
      </w:r>
    </w:p>
    <w:p w14:paraId="69656A0B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598"/>
        </w:tabs>
        <w:ind w:left="597" w:hanging="498"/>
        <w:rPr>
          <w:sz w:val="24"/>
          <w:szCs w:val="24"/>
        </w:rPr>
      </w:pPr>
      <w:r w:rsidRPr="008A0867">
        <w:rPr>
          <w:sz w:val="24"/>
          <w:szCs w:val="24"/>
        </w:rPr>
        <w:t>Настоящее</w:t>
      </w:r>
      <w:r w:rsidRPr="008A0867">
        <w:rPr>
          <w:spacing w:val="-7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положение</w:t>
      </w:r>
      <w:r w:rsidRPr="008A0867">
        <w:rPr>
          <w:spacing w:val="-7"/>
          <w:sz w:val="24"/>
          <w:szCs w:val="24"/>
        </w:rPr>
        <w:t xml:space="preserve"> </w:t>
      </w:r>
      <w:r w:rsidRPr="008A0867">
        <w:rPr>
          <w:sz w:val="24"/>
          <w:szCs w:val="24"/>
        </w:rPr>
        <w:t>разработано</w:t>
      </w:r>
      <w:r w:rsidRPr="008A0867">
        <w:rPr>
          <w:spacing w:val="-9"/>
          <w:sz w:val="24"/>
          <w:szCs w:val="24"/>
        </w:rPr>
        <w:t xml:space="preserve"> </w:t>
      </w:r>
      <w:r w:rsidRPr="008A0867">
        <w:rPr>
          <w:sz w:val="24"/>
          <w:szCs w:val="24"/>
        </w:rPr>
        <w:t>на</w:t>
      </w:r>
      <w:r w:rsidRPr="008A0867">
        <w:rPr>
          <w:spacing w:val="-7"/>
          <w:sz w:val="24"/>
          <w:szCs w:val="24"/>
        </w:rPr>
        <w:t xml:space="preserve"> </w:t>
      </w:r>
      <w:r w:rsidRPr="008A0867">
        <w:rPr>
          <w:sz w:val="24"/>
          <w:szCs w:val="24"/>
        </w:rPr>
        <w:t>основании:</w:t>
      </w:r>
    </w:p>
    <w:p w14:paraId="72A21F94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79"/>
          <w:tab w:val="left" w:pos="3807"/>
          <w:tab w:val="left" w:pos="6296"/>
          <w:tab w:val="left" w:pos="7412"/>
        </w:tabs>
        <w:ind w:right="116" w:hanging="536"/>
        <w:rPr>
          <w:sz w:val="24"/>
          <w:szCs w:val="24"/>
        </w:rPr>
      </w:pPr>
      <w:r w:rsidRPr="008A0867">
        <w:rPr>
          <w:sz w:val="24"/>
          <w:szCs w:val="24"/>
        </w:rPr>
        <w:t>Постановления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Правительства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РФ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20.10.2021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№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1802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«Об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утверждении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Правил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размещения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официальном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сайте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образовательной</w:t>
      </w:r>
      <w:r w:rsidRPr="008A0867">
        <w:rPr>
          <w:sz w:val="24"/>
          <w:szCs w:val="24"/>
        </w:rPr>
        <w:tab/>
        <w:t>организации</w:t>
      </w:r>
      <w:r w:rsidRPr="008A0867">
        <w:rPr>
          <w:sz w:val="24"/>
          <w:szCs w:val="24"/>
        </w:rPr>
        <w:tab/>
        <w:t>в</w:t>
      </w:r>
      <w:r w:rsidRPr="008A0867">
        <w:rPr>
          <w:sz w:val="24"/>
          <w:szCs w:val="24"/>
        </w:rPr>
        <w:tab/>
        <w:t>информационно-телекоммуникационной сети «Интернет» и обновления информации об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образовательной организации, а также о признании утратившими силу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некоторых актов и отдельных положений Правительства Российской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Федерации»;</w:t>
      </w:r>
    </w:p>
    <w:p w14:paraId="50A26D12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79"/>
          <w:tab w:val="left" w:pos="3807"/>
          <w:tab w:val="left" w:pos="6296"/>
          <w:tab w:val="left" w:pos="7412"/>
        </w:tabs>
        <w:ind w:right="116" w:hanging="536"/>
        <w:rPr>
          <w:sz w:val="24"/>
          <w:szCs w:val="24"/>
        </w:rPr>
      </w:pPr>
      <w:r w:rsidRPr="008A0867">
        <w:rPr>
          <w:sz w:val="24"/>
          <w:szCs w:val="24"/>
        </w:rPr>
        <w:t>Постановления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14:paraId="023F3292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79"/>
          <w:tab w:val="left" w:pos="3807"/>
          <w:tab w:val="left" w:pos="6296"/>
          <w:tab w:val="left" w:pos="7412"/>
        </w:tabs>
        <w:ind w:right="116" w:hanging="536"/>
        <w:rPr>
          <w:sz w:val="24"/>
          <w:szCs w:val="24"/>
        </w:rPr>
      </w:pPr>
      <w:r w:rsidRPr="008A0867">
        <w:rPr>
          <w:sz w:val="24"/>
          <w:szCs w:val="24"/>
        </w:rPr>
        <w:t>Приказа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Рособрнадзора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04.08.2023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№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1493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«Об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утверждении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Требований</w:t>
      </w:r>
      <w:r w:rsidRPr="008A0867">
        <w:rPr>
          <w:spacing w:val="23"/>
          <w:sz w:val="24"/>
          <w:szCs w:val="24"/>
        </w:rPr>
        <w:t xml:space="preserve"> </w:t>
      </w:r>
      <w:r w:rsidRPr="008A0867">
        <w:rPr>
          <w:sz w:val="24"/>
          <w:szCs w:val="24"/>
        </w:rPr>
        <w:t>к</w:t>
      </w:r>
      <w:r w:rsidRPr="008A0867">
        <w:rPr>
          <w:spacing w:val="23"/>
          <w:sz w:val="24"/>
          <w:szCs w:val="24"/>
        </w:rPr>
        <w:t xml:space="preserve"> </w:t>
      </w:r>
      <w:r w:rsidRPr="008A0867">
        <w:rPr>
          <w:sz w:val="24"/>
          <w:szCs w:val="24"/>
        </w:rPr>
        <w:t>структуре</w:t>
      </w:r>
      <w:r w:rsidRPr="008A0867">
        <w:rPr>
          <w:spacing w:val="21"/>
          <w:sz w:val="24"/>
          <w:szCs w:val="24"/>
        </w:rPr>
        <w:t xml:space="preserve"> </w:t>
      </w:r>
      <w:r w:rsidRPr="008A0867">
        <w:rPr>
          <w:sz w:val="24"/>
          <w:szCs w:val="24"/>
        </w:rPr>
        <w:t>официального</w:t>
      </w:r>
      <w:r w:rsidRPr="008A0867">
        <w:rPr>
          <w:spacing w:val="19"/>
          <w:sz w:val="24"/>
          <w:szCs w:val="24"/>
        </w:rPr>
        <w:t xml:space="preserve"> </w:t>
      </w:r>
      <w:r w:rsidRPr="008A0867">
        <w:rPr>
          <w:sz w:val="24"/>
          <w:szCs w:val="24"/>
        </w:rPr>
        <w:t>сайта</w:t>
      </w:r>
      <w:r w:rsidRPr="008A0867">
        <w:rPr>
          <w:spacing w:val="20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образовательной Организации в информационно-телекоммуникационной сети «Интернет» и формату предоставления информации».</w:t>
      </w:r>
    </w:p>
    <w:p w14:paraId="4D83B526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807"/>
        </w:tabs>
        <w:ind w:right="130" w:firstLine="0"/>
        <w:rPr>
          <w:sz w:val="24"/>
          <w:szCs w:val="24"/>
        </w:rPr>
      </w:pPr>
      <w:r w:rsidRPr="008A0867">
        <w:rPr>
          <w:sz w:val="24"/>
          <w:szCs w:val="24"/>
        </w:rPr>
        <w:t>При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реализации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программ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или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частей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 местом осуществления образовательной деятельности является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место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Организации независимо</w:t>
      </w:r>
      <w:r w:rsidRPr="008A0867">
        <w:rPr>
          <w:spacing w:val="3"/>
          <w:sz w:val="24"/>
          <w:szCs w:val="24"/>
        </w:rPr>
        <w:t xml:space="preserve"> </w:t>
      </w:r>
      <w:r w:rsidRPr="008A0867">
        <w:rPr>
          <w:sz w:val="24"/>
          <w:szCs w:val="24"/>
        </w:rPr>
        <w:t>от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места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нахождения обучающихся.</w:t>
      </w:r>
    </w:p>
    <w:p w14:paraId="50C94FCB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598"/>
        </w:tabs>
        <w:ind w:right="133" w:firstLine="0"/>
        <w:rPr>
          <w:sz w:val="24"/>
          <w:szCs w:val="24"/>
        </w:rPr>
      </w:pPr>
      <w:r w:rsidRPr="008A0867">
        <w:rPr>
          <w:sz w:val="24"/>
          <w:szCs w:val="24"/>
        </w:rPr>
        <w:t>При реализации образовательных программ с применением электронного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Организация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обеспечивает защиту сведений, составляющих государственную или иную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охраняемую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законом</w:t>
      </w:r>
      <w:r w:rsidRPr="008A0867">
        <w:rPr>
          <w:spacing w:val="7"/>
          <w:sz w:val="24"/>
          <w:szCs w:val="24"/>
        </w:rPr>
        <w:t xml:space="preserve"> </w:t>
      </w:r>
      <w:hyperlink r:id="rId7">
        <w:r w:rsidRPr="008A0867">
          <w:rPr>
            <w:sz w:val="24"/>
            <w:szCs w:val="24"/>
          </w:rPr>
          <w:t>тайну</w:t>
        </w:r>
      </w:hyperlink>
      <w:hyperlink r:id="rId8">
        <w:r w:rsidRPr="008A0867">
          <w:rPr>
            <w:sz w:val="24"/>
            <w:szCs w:val="24"/>
          </w:rPr>
          <w:t>.</w:t>
        </w:r>
      </w:hyperlink>
    </w:p>
    <w:p w14:paraId="5606F92F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763"/>
        </w:tabs>
        <w:ind w:right="131" w:firstLine="0"/>
        <w:rPr>
          <w:sz w:val="24"/>
          <w:szCs w:val="24"/>
        </w:rPr>
      </w:pPr>
      <w:r w:rsidRPr="008A0867">
        <w:rPr>
          <w:sz w:val="24"/>
          <w:szCs w:val="24"/>
        </w:rPr>
        <w:t>Организация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доводит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участников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отношений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информацию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реализации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программ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технологий,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обеспечивающую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возможность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правильного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выбора,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посредством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ее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размещения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официальном</w:t>
      </w:r>
      <w:r w:rsidRPr="008A0867">
        <w:rPr>
          <w:spacing w:val="2"/>
          <w:sz w:val="24"/>
          <w:szCs w:val="24"/>
        </w:rPr>
        <w:t xml:space="preserve"> </w:t>
      </w:r>
      <w:r w:rsidRPr="008A0867">
        <w:rPr>
          <w:sz w:val="24"/>
          <w:szCs w:val="24"/>
        </w:rPr>
        <w:t>сайте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Организации.</w:t>
      </w:r>
    </w:p>
    <w:p w14:paraId="64926321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699"/>
        </w:tabs>
        <w:ind w:right="125" w:firstLine="0"/>
        <w:rPr>
          <w:sz w:val="24"/>
          <w:szCs w:val="24"/>
        </w:rPr>
      </w:pPr>
      <w:r w:rsidRPr="008A0867">
        <w:rPr>
          <w:sz w:val="24"/>
          <w:szCs w:val="24"/>
        </w:rPr>
        <w:t>Форма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которой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используется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суммарная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трудоемкость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элементов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программы,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реализуемых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определяется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программой.</w:t>
      </w:r>
    </w:p>
    <w:p w14:paraId="5EF1C7C5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706"/>
        </w:tabs>
        <w:ind w:right="130" w:firstLine="0"/>
        <w:rPr>
          <w:sz w:val="24"/>
          <w:szCs w:val="24"/>
        </w:rPr>
      </w:pPr>
      <w:r w:rsidRPr="008A0867">
        <w:rPr>
          <w:sz w:val="24"/>
          <w:szCs w:val="24"/>
        </w:rPr>
        <w:t>Реализация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программ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Организации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осуществляется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использованием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возможностей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информационно-образовательной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среды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(далее</w:t>
      </w:r>
      <w:r w:rsidRPr="008A0867">
        <w:rPr>
          <w:spacing w:val="4"/>
          <w:sz w:val="24"/>
          <w:szCs w:val="24"/>
        </w:rPr>
        <w:t xml:space="preserve"> </w:t>
      </w:r>
      <w:r w:rsidRPr="008A0867">
        <w:rPr>
          <w:sz w:val="24"/>
          <w:szCs w:val="24"/>
        </w:rPr>
        <w:t>–</w:t>
      </w:r>
      <w:r w:rsidRPr="008A0867">
        <w:rPr>
          <w:spacing w:val="4"/>
          <w:sz w:val="24"/>
          <w:szCs w:val="24"/>
        </w:rPr>
        <w:t xml:space="preserve"> </w:t>
      </w:r>
      <w:r w:rsidRPr="008A0867">
        <w:rPr>
          <w:sz w:val="24"/>
          <w:szCs w:val="24"/>
        </w:rPr>
        <w:t>ЭИОС).</w:t>
      </w:r>
    </w:p>
    <w:p w14:paraId="7C89C826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598"/>
        </w:tabs>
        <w:ind w:right="133" w:firstLine="0"/>
        <w:rPr>
          <w:sz w:val="24"/>
          <w:szCs w:val="24"/>
        </w:rPr>
      </w:pPr>
      <w:r w:rsidRPr="008A0867">
        <w:rPr>
          <w:sz w:val="24"/>
          <w:szCs w:val="24"/>
        </w:rPr>
        <w:t>При реализации образовательных программ с применением электронного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обучения, дистанционных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-6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 обеспечивает:</w:t>
      </w:r>
    </w:p>
    <w:p w14:paraId="6F845732" w14:textId="416DC070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right="129" w:hanging="536"/>
        <w:rPr>
          <w:sz w:val="24"/>
          <w:szCs w:val="24"/>
        </w:rPr>
        <w:sectPr w:rsidR="008A0867" w:rsidRPr="008A0867">
          <w:footerReference w:type="default" r:id="rId9"/>
          <w:pgSz w:w="11910" w:h="16850"/>
          <w:pgMar w:top="1360" w:right="720" w:bottom="920" w:left="1600" w:header="0" w:footer="738" w:gutter="0"/>
          <w:cols w:space="720"/>
        </w:sectPr>
      </w:pPr>
      <w:r w:rsidRPr="008A0867">
        <w:rPr>
          <w:sz w:val="24"/>
          <w:szCs w:val="24"/>
        </w:rPr>
        <w:t>соответствующий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применяемым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технологиям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уровень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подготовки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научно-педагогических, административно-управленческих работников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учебно-вспомогательного</w:t>
      </w:r>
      <w:r w:rsidRPr="008A0867">
        <w:rPr>
          <w:spacing w:val="-7"/>
          <w:sz w:val="24"/>
          <w:szCs w:val="24"/>
        </w:rPr>
        <w:t xml:space="preserve"> </w:t>
      </w:r>
      <w:r w:rsidRPr="008A0867">
        <w:rPr>
          <w:sz w:val="24"/>
          <w:szCs w:val="24"/>
        </w:rPr>
        <w:t>персонала,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путем проведения</w:t>
      </w:r>
      <w:r w:rsidRPr="008A0867"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обучения;</w:t>
      </w:r>
    </w:p>
    <w:p w14:paraId="43121000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right="123" w:hanging="536"/>
        <w:rPr>
          <w:sz w:val="24"/>
          <w:szCs w:val="24"/>
        </w:rPr>
      </w:pPr>
      <w:r w:rsidRPr="008A0867">
        <w:rPr>
          <w:sz w:val="24"/>
          <w:szCs w:val="24"/>
        </w:rPr>
        <w:lastRenderedPageBreak/>
        <w:t>идентификацию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личности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обучающегося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контроль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соблюдения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условий проведения мероприятий, в рамках которых осуществляется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оценка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результатов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обучения.</w:t>
      </w:r>
    </w:p>
    <w:p w14:paraId="26FCAD23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598"/>
        </w:tabs>
        <w:ind w:right="133" w:firstLine="0"/>
        <w:rPr>
          <w:sz w:val="24"/>
          <w:szCs w:val="24"/>
        </w:rPr>
      </w:pPr>
      <w:r w:rsidRPr="008A0867">
        <w:rPr>
          <w:sz w:val="24"/>
          <w:szCs w:val="24"/>
        </w:rPr>
        <w:t>При реализации образовательных программ с применением электронного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учет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хранение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результатов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процесса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внутренний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документооборот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осуществляется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на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бумажном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носителе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и/или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-6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электронно-цифровой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форме.</w:t>
      </w:r>
    </w:p>
    <w:p w14:paraId="468AE916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1015"/>
        </w:tabs>
        <w:ind w:right="126" w:firstLine="0"/>
        <w:rPr>
          <w:sz w:val="24"/>
          <w:szCs w:val="24"/>
        </w:rPr>
      </w:pPr>
      <w:r w:rsidRPr="008A0867">
        <w:rPr>
          <w:sz w:val="24"/>
          <w:szCs w:val="24"/>
        </w:rPr>
        <w:t>Организация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процесса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дополнительным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общеобразовательным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программам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или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частей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осуществляется по</w:t>
      </w:r>
      <w:r w:rsidRPr="008A0867">
        <w:rPr>
          <w:spacing w:val="3"/>
          <w:sz w:val="24"/>
          <w:szCs w:val="24"/>
        </w:rPr>
        <w:t xml:space="preserve"> </w:t>
      </w:r>
      <w:r w:rsidRPr="008A0867">
        <w:rPr>
          <w:sz w:val="24"/>
          <w:szCs w:val="24"/>
        </w:rPr>
        <w:t>утвержденным</w:t>
      </w:r>
      <w:r w:rsidRPr="008A0867">
        <w:rPr>
          <w:spacing w:val="2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программам.</w:t>
      </w:r>
    </w:p>
    <w:p w14:paraId="5A1CD4DF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756"/>
        </w:tabs>
        <w:ind w:right="124" w:firstLine="0"/>
        <w:rPr>
          <w:sz w:val="24"/>
          <w:szCs w:val="24"/>
        </w:rPr>
      </w:pPr>
      <w:r w:rsidRPr="008A0867">
        <w:rPr>
          <w:sz w:val="24"/>
          <w:szCs w:val="24"/>
        </w:rPr>
        <w:t>Образовательная деятельность по образовательным программам или их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частям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</w:t>
      </w:r>
      <w:r w:rsidRPr="008A0867">
        <w:rPr>
          <w:spacing w:val="2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проводится:</w:t>
      </w:r>
    </w:p>
    <w:p w14:paraId="1F1F4DB9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right="118" w:hanging="536"/>
        <w:rPr>
          <w:sz w:val="24"/>
          <w:szCs w:val="24"/>
        </w:rPr>
      </w:pP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форме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контактной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работы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обучающихся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педагогическими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работниками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организации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(или)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лицами,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привлекаемыми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организацией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реализации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программ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условиях</w:t>
      </w:r>
      <w:r w:rsidRPr="008A0867">
        <w:rPr>
          <w:spacing w:val="-3"/>
          <w:sz w:val="24"/>
          <w:szCs w:val="24"/>
        </w:rPr>
        <w:t xml:space="preserve"> </w:t>
      </w:r>
      <w:r w:rsidRPr="008A0867">
        <w:rPr>
          <w:sz w:val="24"/>
          <w:szCs w:val="24"/>
        </w:rPr>
        <w:t>(далее</w:t>
      </w:r>
      <w:r w:rsidRPr="008A0867">
        <w:rPr>
          <w:spacing w:val="2"/>
          <w:sz w:val="24"/>
          <w:szCs w:val="24"/>
        </w:rPr>
        <w:t xml:space="preserve"> </w:t>
      </w:r>
      <w:r w:rsidRPr="008A0867">
        <w:rPr>
          <w:sz w:val="24"/>
          <w:szCs w:val="24"/>
        </w:rPr>
        <w:t>–</w:t>
      </w:r>
      <w:r w:rsidRPr="008A0867">
        <w:rPr>
          <w:spacing w:val="4"/>
          <w:sz w:val="24"/>
          <w:szCs w:val="24"/>
        </w:rPr>
        <w:t xml:space="preserve"> </w:t>
      </w:r>
      <w:r w:rsidRPr="008A0867">
        <w:rPr>
          <w:sz w:val="24"/>
          <w:szCs w:val="24"/>
        </w:rPr>
        <w:t>педагогический</w:t>
      </w:r>
      <w:r w:rsidRPr="008A0867">
        <w:rPr>
          <w:spacing w:val="2"/>
          <w:sz w:val="24"/>
          <w:szCs w:val="24"/>
        </w:rPr>
        <w:t xml:space="preserve"> </w:t>
      </w:r>
      <w:r w:rsidRPr="008A0867">
        <w:rPr>
          <w:sz w:val="24"/>
          <w:szCs w:val="24"/>
        </w:rPr>
        <w:t>работник);</w:t>
      </w:r>
    </w:p>
    <w:p w14:paraId="0EF57C77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left="806" w:hanging="522"/>
        <w:rPr>
          <w:sz w:val="24"/>
          <w:szCs w:val="24"/>
        </w:rPr>
      </w:pPr>
      <w:r w:rsidRPr="008A0867">
        <w:rPr>
          <w:sz w:val="24"/>
          <w:szCs w:val="24"/>
        </w:rPr>
        <w:t>в</w:t>
      </w:r>
      <w:r w:rsidRPr="008A0867">
        <w:rPr>
          <w:spacing w:val="-7"/>
          <w:sz w:val="24"/>
          <w:szCs w:val="24"/>
        </w:rPr>
        <w:t xml:space="preserve"> </w:t>
      </w:r>
      <w:r w:rsidRPr="008A0867">
        <w:rPr>
          <w:sz w:val="24"/>
          <w:szCs w:val="24"/>
        </w:rPr>
        <w:t>форме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самостоятельной</w:t>
      </w:r>
      <w:r w:rsidRPr="008A0867">
        <w:rPr>
          <w:spacing w:val="-3"/>
          <w:sz w:val="24"/>
          <w:szCs w:val="24"/>
        </w:rPr>
        <w:t xml:space="preserve"> </w:t>
      </w:r>
      <w:r w:rsidRPr="008A0867">
        <w:rPr>
          <w:sz w:val="24"/>
          <w:szCs w:val="24"/>
        </w:rPr>
        <w:t>работы</w:t>
      </w:r>
      <w:r w:rsidRPr="008A0867">
        <w:rPr>
          <w:spacing w:val="-6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обучающихся.</w:t>
      </w:r>
    </w:p>
    <w:p w14:paraId="7AB494EE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771"/>
        </w:tabs>
        <w:ind w:right="132" w:firstLine="0"/>
        <w:rPr>
          <w:sz w:val="24"/>
          <w:szCs w:val="24"/>
        </w:rPr>
      </w:pPr>
      <w:r w:rsidRPr="008A0867">
        <w:rPr>
          <w:sz w:val="24"/>
          <w:szCs w:val="24"/>
        </w:rPr>
        <w:t>Контактная работа осуществляется в режиме реального времени через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вебинарную платформу с использованием инструментов электронного курса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для организации синхронного и асинхронного взаимодействия обучающихся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педагогических</w:t>
      </w:r>
      <w:r w:rsidRPr="008A0867">
        <w:rPr>
          <w:spacing w:val="-3"/>
          <w:sz w:val="24"/>
          <w:szCs w:val="24"/>
        </w:rPr>
        <w:t xml:space="preserve"> </w:t>
      </w:r>
      <w:r w:rsidRPr="008A0867">
        <w:rPr>
          <w:sz w:val="24"/>
          <w:szCs w:val="24"/>
        </w:rPr>
        <w:t>работников.</w:t>
      </w:r>
    </w:p>
    <w:p w14:paraId="7CC25509" w14:textId="43016D68" w:rsidR="008A0867" w:rsidRDefault="008A0867" w:rsidP="008A0867">
      <w:pPr>
        <w:pStyle w:val="a5"/>
        <w:numPr>
          <w:ilvl w:val="1"/>
          <w:numId w:val="2"/>
        </w:numPr>
        <w:tabs>
          <w:tab w:val="left" w:pos="771"/>
        </w:tabs>
        <w:ind w:right="126" w:firstLine="0"/>
        <w:rPr>
          <w:sz w:val="24"/>
          <w:szCs w:val="24"/>
        </w:rPr>
      </w:pPr>
      <w:r w:rsidRPr="008A0867">
        <w:rPr>
          <w:sz w:val="24"/>
          <w:szCs w:val="24"/>
        </w:rPr>
        <w:t>Оказание учебно-методической помощи</w:t>
      </w:r>
      <w:r w:rsidRPr="008A0867">
        <w:rPr>
          <w:spacing w:val="70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обучающимся осуществляется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форме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индивидуальных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консультаций,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оказываемых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использованием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информационных</w:t>
      </w:r>
      <w:r w:rsidRPr="008A0867">
        <w:rPr>
          <w:spacing w:val="-6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телекоммуникационных технологий.</w:t>
      </w:r>
    </w:p>
    <w:p w14:paraId="28CF0387" w14:textId="383BFBD0" w:rsidR="008A0867" w:rsidRDefault="008A0867" w:rsidP="008A0867">
      <w:pPr>
        <w:pStyle w:val="a5"/>
        <w:tabs>
          <w:tab w:val="left" w:pos="771"/>
        </w:tabs>
        <w:ind w:right="126"/>
        <w:rPr>
          <w:sz w:val="24"/>
          <w:szCs w:val="24"/>
        </w:rPr>
      </w:pPr>
    </w:p>
    <w:p w14:paraId="15A76442" w14:textId="77777777" w:rsidR="008A0867" w:rsidRPr="008A0867" w:rsidRDefault="008A0867" w:rsidP="008A0867">
      <w:pPr>
        <w:pStyle w:val="1"/>
        <w:numPr>
          <w:ilvl w:val="0"/>
          <w:numId w:val="2"/>
        </w:numPr>
        <w:tabs>
          <w:tab w:val="left" w:pos="799"/>
          <w:tab w:val="left" w:pos="3881"/>
          <w:tab w:val="left" w:pos="7726"/>
        </w:tabs>
        <w:spacing w:before="0"/>
        <w:ind w:left="100" w:right="141" w:firstLine="0"/>
        <w:jc w:val="center"/>
        <w:rPr>
          <w:sz w:val="24"/>
          <w:szCs w:val="24"/>
        </w:rPr>
      </w:pPr>
      <w:r w:rsidRPr="008A0867">
        <w:rPr>
          <w:sz w:val="24"/>
          <w:szCs w:val="24"/>
        </w:rPr>
        <w:t>КОНТРОЛЬ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СОБЛЮДЕНИЯ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УСЛОВИЙ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ТЕКУЩЕГО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КОНТРОЛЯ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ПРОМЕЖУТОЧНОЙ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 ЭЛЕКТРОННОГО</w:t>
      </w:r>
      <w:r w:rsidRPr="008A0867">
        <w:rPr>
          <w:sz w:val="24"/>
          <w:szCs w:val="24"/>
        </w:rPr>
        <w:tab/>
        <w:t>ОБУЧЕНИЯ,</w:t>
      </w:r>
      <w:r w:rsidRPr="008A0867">
        <w:rPr>
          <w:spacing w:val="-68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5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5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</w:t>
      </w:r>
    </w:p>
    <w:p w14:paraId="51BDF471" w14:textId="77777777" w:rsidR="008A0867" w:rsidRPr="008A0867" w:rsidRDefault="008A0867" w:rsidP="008A0867">
      <w:pPr>
        <w:pStyle w:val="a3"/>
        <w:ind w:left="0"/>
        <w:jc w:val="left"/>
        <w:rPr>
          <w:b/>
          <w:sz w:val="24"/>
          <w:szCs w:val="24"/>
        </w:rPr>
      </w:pPr>
    </w:p>
    <w:p w14:paraId="7F57834A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742"/>
        </w:tabs>
        <w:ind w:right="127" w:firstLine="0"/>
        <w:rPr>
          <w:sz w:val="24"/>
          <w:szCs w:val="24"/>
        </w:rPr>
      </w:pPr>
      <w:r w:rsidRPr="008A0867">
        <w:rPr>
          <w:sz w:val="24"/>
          <w:szCs w:val="24"/>
        </w:rPr>
        <w:t>Проведение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текущего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контроля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промежуточной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реализации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программ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или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частей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осуществляется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соответствии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Положением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текущем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контроле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успеваемости,</w:t>
      </w:r>
      <w:r w:rsidRPr="008A0867">
        <w:rPr>
          <w:spacing w:val="2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промежуточной</w:t>
      </w:r>
      <w:r w:rsidRPr="008A0867">
        <w:rPr>
          <w:spacing w:val="2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аттестации.</w:t>
      </w:r>
    </w:p>
    <w:p w14:paraId="5B54B1D5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727"/>
        </w:tabs>
        <w:ind w:right="127" w:firstLine="0"/>
        <w:rPr>
          <w:sz w:val="24"/>
          <w:szCs w:val="24"/>
        </w:rPr>
      </w:pPr>
      <w:r w:rsidRPr="008A0867">
        <w:rPr>
          <w:sz w:val="24"/>
          <w:szCs w:val="24"/>
        </w:rPr>
        <w:t>Текущий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контроль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промежуточная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осуществляется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режиме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реального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времени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через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вебинарную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платформу,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позволяющую осуществлять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взаимодействие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между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обучающимся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педагогическим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работником,</w:t>
      </w:r>
      <w:r w:rsidRPr="008A0867">
        <w:rPr>
          <w:spacing w:val="2"/>
          <w:sz w:val="24"/>
          <w:szCs w:val="24"/>
        </w:rPr>
        <w:t xml:space="preserve"> </w:t>
      </w:r>
      <w:r w:rsidRPr="008A0867">
        <w:rPr>
          <w:sz w:val="24"/>
          <w:szCs w:val="24"/>
        </w:rPr>
        <w:t>либо</w:t>
      </w:r>
      <w:r w:rsidRPr="008A0867">
        <w:rPr>
          <w:spacing w:val="-3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использованием</w:t>
      </w:r>
      <w:r w:rsidRPr="008A0867">
        <w:rPr>
          <w:spacing w:val="3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тестов.</w:t>
      </w:r>
    </w:p>
    <w:p w14:paraId="70382E2E" w14:textId="1A29CFC8" w:rsidR="008A0867" w:rsidRDefault="008A0867" w:rsidP="008A0867">
      <w:pPr>
        <w:pStyle w:val="a5"/>
        <w:tabs>
          <w:tab w:val="left" w:pos="771"/>
        </w:tabs>
        <w:ind w:right="126"/>
        <w:rPr>
          <w:sz w:val="24"/>
          <w:szCs w:val="24"/>
        </w:rPr>
      </w:pPr>
      <w:r w:rsidRPr="008A0867">
        <w:rPr>
          <w:sz w:val="24"/>
          <w:szCs w:val="24"/>
        </w:rPr>
        <w:t>Идентификация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личности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обучающегося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текущего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контроля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промежуточной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обучающихся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осуществляется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основании идентификационных данных учетной записи обучающегося через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обучающую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платформу</w:t>
      </w:r>
      <w:r w:rsidRPr="008A0867">
        <w:rPr>
          <w:spacing w:val="-10"/>
          <w:sz w:val="24"/>
          <w:szCs w:val="24"/>
        </w:rPr>
        <w:t xml:space="preserve"> </w:t>
      </w:r>
      <w:r w:rsidRPr="008A0867">
        <w:rPr>
          <w:sz w:val="24"/>
          <w:szCs w:val="24"/>
        </w:rPr>
        <w:t>Геткурс.</w:t>
      </w:r>
    </w:p>
    <w:p w14:paraId="5114F6BC" w14:textId="73C40707" w:rsidR="008A0867" w:rsidRDefault="008A0867" w:rsidP="008A0867">
      <w:pPr>
        <w:pStyle w:val="a5"/>
        <w:tabs>
          <w:tab w:val="left" w:pos="771"/>
        </w:tabs>
        <w:ind w:right="126"/>
        <w:rPr>
          <w:sz w:val="24"/>
          <w:szCs w:val="24"/>
        </w:rPr>
      </w:pPr>
    </w:p>
    <w:p w14:paraId="0B900BBB" w14:textId="77777777" w:rsidR="008A0867" w:rsidRPr="008A0867" w:rsidRDefault="008A0867" w:rsidP="008A0867">
      <w:pPr>
        <w:pStyle w:val="1"/>
        <w:numPr>
          <w:ilvl w:val="0"/>
          <w:numId w:val="2"/>
        </w:numPr>
        <w:tabs>
          <w:tab w:val="left" w:pos="799"/>
          <w:tab w:val="left" w:pos="2770"/>
          <w:tab w:val="left" w:pos="3879"/>
          <w:tab w:val="left" w:pos="5809"/>
          <w:tab w:val="left" w:pos="7450"/>
          <w:tab w:val="left" w:pos="7723"/>
        </w:tabs>
        <w:spacing w:before="0"/>
        <w:ind w:left="100" w:right="139" w:firstLine="0"/>
        <w:jc w:val="center"/>
        <w:rPr>
          <w:sz w:val="24"/>
          <w:szCs w:val="24"/>
        </w:rPr>
      </w:pPr>
      <w:r w:rsidRPr="008A0867">
        <w:rPr>
          <w:sz w:val="24"/>
          <w:szCs w:val="24"/>
        </w:rPr>
        <w:t>КОНТРОЛЬ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СОБЛЮДЕНИЯ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УСЛОВИЙ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z w:val="24"/>
          <w:szCs w:val="24"/>
        </w:rPr>
        <w:tab/>
        <w:t>АТТЕСТАЦИИ</w:t>
      </w:r>
      <w:r w:rsidRPr="008A0867">
        <w:rPr>
          <w:sz w:val="24"/>
          <w:szCs w:val="24"/>
        </w:rPr>
        <w:tab/>
        <w:t>ПРИ</w:t>
      </w:r>
      <w:r w:rsidRPr="008A0867">
        <w:rPr>
          <w:sz w:val="24"/>
          <w:szCs w:val="24"/>
        </w:rPr>
        <w:tab/>
        <w:t>РЕАЛИЗАЦИИ</w:t>
      </w:r>
      <w:r w:rsidRPr="008A0867">
        <w:rPr>
          <w:spacing w:val="-68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ПРОГРАММ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ИЛИ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ЧАСТЕЙ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z w:val="24"/>
          <w:szCs w:val="24"/>
        </w:rPr>
        <w:tab/>
      </w:r>
      <w:r w:rsidRPr="008A0867">
        <w:rPr>
          <w:sz w:val="24"/>
          <w:szCs w:val="24"/>
        </w:rPr>
        <w:tab/>
        <w:t>ЭЛЕКТРОННОГО</w:t>
      </w:r>
      <w:r w:rsidRPr="008A0867">
        <w:rPr>
          <w:sz w:val="24"/>
          <w:szCs w:val="24"/>
        </w:rPr>
        <w:tab/>
      </w:r>
      <w:r w:rsidRPr="008A0867">
        <w:rPr>
          <w:sz w:val="24"/>
          <w:szCs w:val="24"/>
        </w:rPr>
        <w:tab/>
        <w:t>ОБУЧЕНИЯ,</w:t>
      </w:r>
      <w:r w:rsidRPr="008A0867">
        <w:rPr>
          <w:spacing w:val="-68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5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5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</w:t>
      </w:r>
    </w:p>
    <w:p w14:paraId="301EBE41" w14:textId="77777777" w:rsidR="008A0867" w:rsidRPr="008A0867" w:rsidRDefault="008A0867" w:rsidP="008A0867">
      <w:pPr>
        <w:pStyle w:val="a3"/>
        <w:ind w:left="0"/>
        <w:jc w:val="left"/>
        <w:rPr>
          <w:b/>
          <w:sz w:val="24"/>
          <w:szCs w:val="24"/>
        </w:rPr>
      </w:pPr>
    </w:p>
    <w:p w14:paraId="26759BBB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735"/>
        </w:tabs>
        <w:ind w:right="136" w:firstLine="0"/>
        <w:rPr>
          <w:sz w:val="24"/>
          <w:szCs w:val="24"/>
        </w:rPr>
      </w:pPr>
      <w:r w:rsidRPr="008A0867">
        <w:rPr>
          <w:sz w:val="24"/>
          <w:szCs w:val="24"/>
        </w:rPr>
        <w:t>Проведение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реализации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программ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Организации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 образовательных технологий осуществляется в соответствии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Положением</w:t>
      </w:r>
      <w:r w:rsidRPr="008A0867">
        <w:rPr>
          <w:spacing w:val="3"/>
          <w:sz w:val="24"/>
          <w:szCs w:val="24"/>
        </w:rPr>
        <w:t xml:space="preserve"> </w:t>
      </w:r>
      <w:r w:rsidRPr="008A0867">
        <w:rPr>
          <w:sz w:val="24"/>
          <w:szCs w:val="24"/>
        </w:rPr>
        <w:t>об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2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аттестации.</w:t>
      </w:r>
    </w:p>
    <w:p w14:paraId="08E41FCA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726"/>
        </w:tabs>
        <w:ind w:right="130" w:firstLine="0"/>
        <w:rPr>
          <w:sz w:val="24"/>
          <w:szCs w:val="24"/>
        </w:rPr>
      </w:pPr>
      <w:r w:rsidRPr="008A0867">
        <w:rPr>
          <w:sz w:val="24"/>
          <w:szCs w:val="24"/>
        </w:rPr>
        <w:lastRenderedPageBreak/>
        <w:t>Итоговая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реализации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программ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проводится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-3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технологий.</w:t>
      </w:r>
    </w:p>
    <w:p w14:paraId="32A44D78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713"/>
        </w:tabs>
        <w:ind w:right="114" w:firstLine="0"/>
        <w:rPr>
          <w:sz w:val="24"/>
          <w:szCs w:val="24"/>
        </w:rPr>
      </w:pPr>
      <w:r w:rsidRPr="008A0867">
        <w:rPr>
          <w:sz w:val="24"/>
          <w:szCs w:val="24"/>
        </w:rPr>
        <w:t>Итоговая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проводимая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использованием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может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проводиться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режиме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видеоконференцсвязи,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режиме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компьютерного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тестирования,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режиме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обмена файлами (реферат, аттестационная работа, творческая или проектная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работа в зависимости от, утвержденной руководителем организации образовательной программы)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(с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использованием</w:t>
      </w:r>
      <w:r w:rsidRPr="008A0867">
        <w:rPr>
          <w:spacing w:val="2"/>
          <w:sz w:val="24"/>
          <w:szCs w:val="24"/>
        </w:rPr>
        <w:t xml:space="preserve"> </w:t>
      </w:r>
      <w:r w:rsidRPr="008A0867">
        <w:rPr>
          <w:sz w:val="24"/>
          <w:szCs w:val="24"/>
        </w:rPr>
        <w:t>системы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дистанционного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обучения).</w:t>
      </w:r>
    </w:p>
    <w:p w14:paraId="643CBA33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741"/>
        </w:tabs>
        <w:ind w:right="113" w:firstLine="0"/>
        <w:rPr>
          <w:sz w:val="24"/>
          <w:szCs w:val="24"/>
        </w:rPr>
      </w:pPr>
      <w:r w:rsidRPr="008A0867">
        <w:rPr>
          <w:sz w:val="24"/>
          <w:szCs w:val="24"/>
        </w:rPr>
        <w:t>Контроль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условий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</w:t>
      </w:r>
      <w:r w:rsidRPr="008A0867">
        <w:rPr>
          <w:spacing w:val="3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-3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режиме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видеоконференций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вебинаров.</w:t>
      </w:r>
    </w:p>
    <w:p w14:paraId="08C02CEB" w14:textId="77777777" w:rsidR="008A0867" w:rsidRPr="008A0867" w:rsidRDefault="008A0867" w:rsidP="008A0867">
      <w:pPr>
        <w:pStyle w:val="a3"/>
        <w:ind w:right="121"/>
        <w:rPr>
          <w:sz w:val="24"/>
          <w:szCs w:val="24"/>
        </w:rPr>
      </w:pPr>
      <w:r w:rsidRPr="008A0867">
        <w:rPr>
          <w:sz w:val="24"/>
          <w:szCs w:val="24"/>
        </w:rPr>
        <w:t>Итоговая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форме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проводится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режиме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видеоконференций/вебинаров,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позволяющих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осуществлять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опосредованное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(на расстоянии) взаимодействие обучающегося и членов экзаменационной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комиссии.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Видеоконференции/вебинары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проводятся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режиме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реального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времени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через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обучающую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платформу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Геткурс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использованием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информационно-телекоммуникационных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сетей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обязательной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аудио-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видеозаписью.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Процедура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идентификации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личности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обучающегося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проводится</w:t>
      </w:r>
      <w:r w:rsidRPr="008A0867">
        <w:rPr>
          <w:spacing w:val="57"/>
          <w:sz w:val="24"/>
          <w:szCs w:val="24"/>
        </w:rPr>
        <w:t xml:space="preserve"> </w:t>
      </w:r>
      <w:r w:rsidRPr="008A0867">
        <w:rPr>
          <w:sz w:val="24"/>
          <w:szCs w:val="24"/>
        </w:rPr>
        <w:t>членом</w:t>
      </w:r>
      <w:r w:rsidRPr="008A0867">
        <w:rPr>
          <w:spacing w:val="56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экзаменационной</w:t>
      </w:r>
      <w:r w:rsidRPr="008A0867">
        <w:rPr>
          <w:spacing w:val="54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комиссии,</w:t>
      </w:r>
      <w:r w:rsidRPr="008A0867">
        <w:rPr>
          <w:spacing w:val="55"/>
          <w:sz w:val="24"/>
          <w:szCs w:val="24"/>
        </w:rPr>
        <w:t xml:space="preserve"> </w:t>
      </w:r>
      <w:r w:rsidRPr="008A0867">
        <w:rPr>
          <w:sz w:val="24"/>
          <w:szCs w:val="24"/>
        </w:rPr>
        <w:t>для</w:t>
      </w:r>
      <w:r w:rsidRPr="008A0867">
        <w:rPr>
          <w:spacing w:val="54"/>
          <w:sz w:val="24"/>
          <w:szCs w:val="24"/>
        </w:rPr>
        <w:t xml:space="preserve"> </w:t>
      </w:r>
      <w:r w:rsidRPr="008A0867">
        <w:rPr>
          <w:sz w:val="24"/>
          <w:szCs w:val="24"/>
        </w:rPr>
        <w:t>чего</w:t>
      </w:r>
      <w:r w:rsidRPr="008A0867">
        <w:rPr>
          <w:spacing w:val="50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обучающийся предъявляет для просмотра паспорт (или иной документ, удостоверяющий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личность),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таким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образом,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чтобы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разворот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71"/>
          <w:sz w:val="24"/>
          <w:szCs w:val="24"/>
        </w:rPr>
        <w:t xml:space="preserve"> </w:t>
      </w:r>
      <w:r w:rsidRPr="008A0867">
        <w:rPr>
          <w:sz w:val="24"/>
          <w:szCs w:val="24"/>
        </w:rPr>
        <w:t>фотографией,</w:t>
      </w:r>
      <w:r w:rsidRPr="008A0867">
        <w:rPr>
          <w:spacing w:val="71"/>
          <w:sz w:val="24"/>
          <w:szCs w:val="24"/>
        </w:rPr>
        <w:t xml:space="preserve"> </w:t>
      </w:r>
      <w:r w:rsidRPr="008A0867">
        <w:rPr>
          <w:sz w:val="24"/>
          <w:szCs w:val="24"/>
        </w:rPr>
        <w:t>фамилией,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именем,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отчеством,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датой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местом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рождения,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наименованием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органа,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выдавшего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документ,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датой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выдачи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был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виден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четко.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Член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экзаменационной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комиссии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сверяет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личные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данные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обучающегося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имеющимися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протоколе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заседания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экзаменационной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(государственной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экзаменационной) комиссии.</w:t>
      </w:r>
    </w:p>
    <w:p w14:paraId="4F87E68C" w14:textId="77777777" w:rsidR="008A0867" w:rsidRPr="008A0867" w:rsidRDefault="008A0867" w:rsidP="008A0867">
      <w:pPr>
        <w:pStyle w:val="a3"/>
        <w:ind w:right="129"/>
        <w:rPr>
          <w:sz w:val="24"/>
          <w:szCs w:val="24"/>
        </w:rPr>
      </w:pPr>
      <w:r w:rsidRPr="008A0867">
        <w:rPr>
          <w:sz w:val="24"/>
          <w:szCs w:val="24"/>
        </w:rPr>
        <w:t>При проведении итоговой аттестации с применением электронного обучения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режиме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видеоконференции/вебинара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используемые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инструменты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должны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обеспечивать:</w:t>
      </w:r>
    </w:p>
    <w:p w14:paraId="2BA46506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right="134" w:hanging="536"/>
        <w:rPr>
          <w:sz w:val="24"/>
          <w:szCs w:val="24"/>
        </w:rPr>
      </w:pPr>
      <w:r w:rsidRPr="008A0867">
        <w:rPr>
          <w:sz w:val="24"/>
          <w:szCs w:val="24"/>
        </w:rPr>
        <w:t>идентификацию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личности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обучающегося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(установление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визуального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соответствия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личности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обучающегося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документам,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удостоверяющим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его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личность);</w:t>
      </w:r>
    </w:p>
    <w:p w14:paraId="5CC45AB0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right="140" w:hanging="536"/>
        <w:rPr>
          <w:sz w:val="24"/>
          <w:szCs w:val="24"/>
        </w:rPr>
      </w:pPr>
      <w:r w:rsidRPr="008A0867">
        <w:rPr>
          <w:sz w:val="24"/>
          <w:szCs w:val="24"/>
        </w:rPr>
        <w:t>контроль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используемых обучающимся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материалов для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подготовки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ответу;</w:t>
      </w:r>
    </w:p>
    <w:p w14:paraId="73D80506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right="120" w:hanging="536"/>
        <w:rPr>
          <w:sz w:val="24"/>
          <w:szCs w:val="24"/>
        </w:rPr>
      </w:pPr>
      <w:r w:rsidRPr="008A0867">
        <w:rPr>
          <w:sz w:val="24"/>
          <w:szCs w:val="24"/>
        </w:rPr>
        <w:t>качественную,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бесперебойную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аудио-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видеотрансляцию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режиме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реального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времени,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позволяющую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организовать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выступление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обучающегося, его диалог с членами экзаменационной комиссии при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ответе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на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дополнительные,</w:t>
      </w:r>
      <w:r w:rsidRPr="008A0867">
        <w:rPr>
          <w:spacing w:val="9"/>
          <w:sz w:val="24"/>
          <w:szCs w:val="24"/>
        </w:rPr>
        <w:t xml:space="preserve"> </w:t>
      </w:r>
      <w:r w:rsidRPr="008A0867">
        <w:rPr>
          <w:sz w:val="24"/>
          <w:szCs w:val="24"/>
        </w:rPr>
        <w:t>уточняющие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вопросы;</w:t>
      </w:r>
    </w:p>
    <w:p w14:paraId="4145B762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right="126" w:hanging="536"/>
        <w:rPr>
          <w:sz w:val="24"/>
          <w:szCs w:val="24"/>
        </w:rPr>
      </w:pPr>
      <w:r w:rsidRPr="008A0867">
        <w:rPr>
          <w:sz w:val="24"/>
          <w:szCs w:val="24"/>
        </w:rPr>
        <w:t>возможность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использования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обучающимся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презентаций,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иных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демонстрационных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материалов,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требования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наличию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качеству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оформления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которых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устанавливаются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программой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аттестации;</w:t>
      </w:r>
    </w:p>
    <w:p w14:paraId="2A98FC5A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left="806" w:hanging="522"/>
        <w:rPr>
          <w:sz w:val="24"/>
          <w:szCs w:val="24"/>
        </w:rPr>
      </w:pPr>
      <w:r w:rsidRPr="008A0867">
        <w:rPr>
          <w:sz w:val="24"/>
          <w:szCs w:val="24"/>
        </w:rPr>
        <w:t>осуществление</w:t>
      </w:r>
      <w:r w:rsidRPr="008A0867">
        <w:rPr>
          <w:spacing w:val="-6"/>
          <w:sz w:val="24"/>
          <w:szCs w:val="24"/>
        </w:rPr>
        <w:t xml:space="preserve"> </w:t>
      </w:r>
      <w:r w:rsidRPr="008A0867">
        <w:rPr>
          <w:sz w:val="24"/>
          <w:szCs w:val="24"/>
        </w:rPr>
        <w:t>аудио-</w:t>
      </w:r>
      <w:r w:rsidRPr="008A0867">
        <w:rPr>
          <w:spacing w:val="-10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-3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видеозаписи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процедуры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-3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аттестации;</w:t>
      </w:r>
    </w:p>
    <w:p w14:paraId="424E84A4" w14:textId="7905A0A3" w:rsidR="008A0867" w:rsidRDefault="008A0867" w:rsidP="008A0867">
      <w:pPr>
        <w:pStyle w:val="a5"/>
        <w:tabs>
          <w:tab w:val="left" w:pos="771"/>
        </w:tabs>
        <w:ind w:right="126"/>
        <w:rPr>
          <w:sz w:val="24"/>
          <w:szCs w:val="24"/>
        </w:rPr>
      </w:pPr>
      <w:r w:rsidRPr="008A0867">
        <w:rPr>
          <w:sz w:val="24"/>
          <w:szCs w:val="24"/>
        </w:rPr>
        <w:t>возможность оперативного восстановления связи в случае технических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сбоев.</w:t>
      </w:r>
    </w:p>
    <w:p w14:paraId="22B21B78" w14:textId="77777777" w:rsidR="008A0867" w:rsidRPr="008A0867" w:rsidRDefault="008A0867" w:rsidP="008A0867">
      <w:pPr>
        <w:pStyle w:val="a3"/>
        <w:ind w:right="128"/>
        <w:rPr>
          <w:sz w:val="24"/>
          <w:szCs w:val="24"/>
        </w:rPr>
      </w:pPr>
      <w:r w:rsidRPr="008A0867">
        <w:rPr>
          <w:sz w:val="24"/>
          <w:szCs w:val="24"/>
        </w:rPr>
        <w:t>Для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прохождения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процедуры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обучающиеся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и/или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члены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экзаменационной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комиссии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должны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иметь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технические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средства</w:t>
      </w:r>
      <w:r w:rsidRPr="008A0867">
        <w:rPr>
          <w:spacing w:val="-3"/>
          <w:sz w:val="24"/>
          <w:szCs w:val="24"/>
        </w:rPr>
        <w:t xml:space="preserve"> </w:t>
      </w:r>
      <w:r w:rsidRPr="008A0867">
        <w:rPr>
          <w:sz w:val="24"/>
          <w:szCs w:val="24"/>
        </w:rPr>
        <w:t>для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 видеоконференций/вебинаров:</w:t>
      </w:r>
    </w:p>
    <w:p w14:paraId="25D491A1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left="806" w:hanging="522"/>
        <w:rPr>
          <w:sz w:val="24"/>
          <w:szCs w:val="24"/>
        </w:rPr>
      </w:pPr>
      <w:r w:rsidRPr="008A0867">
        <w:rPr>
          <w:sz w:val="24"/>
          <w:szCs w:val="24"/>
        </w:rPr>
        <w:t>персональный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компьютер/ноутбук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-7"/>
          <w:sz w:val="24"/>
          <w:szCs w:val="24"/>
        </w:rPr>
        <w:t xml:space="preserve"> </w:t>
      </w:r>
      <w:r w:rsidRPr="008A0867">
        <w:rPr>
          <w:sz w:val="24"/>
          <w:szCs w:val="24"/>
        </w:rPr>
        <w:t>доступом</w:t>
      </w:r>
      <w:r w:rsidRPr="008A0867">
        <w:rPr>
          <w:spacing w:val="-3"/>
          <w:sz w:val="24"/>
          <w:szCs w:val="24"/>
        </w:rPr>
        <w:t xml:space="preserve"> </w:t>
      </w:r>
      <w:r w:rsidRPr="008A0867">
        <w:rPr>
          <w:sz w:val="24"/>
          <w:szCs w:val="24"/>
        </w:rPr>
        <w:t>к</w:t>
      </w:r>
      <w:r w:rsidRPr="008A0867">
        <w:rPr>
          <w:spacing w:val="-3"/>
          <w:sz w:val="24"/>
          <w:szCs w:val="24"/>
        </w:rPr>
        <w:t xml:space="preserve"> </w:t>
      </w:r>
      <w:r w:rsidRPr="008A0867">
        <w:rPr>
          <w:sz w:val="24"/>
          <w:szCs w:val="24"/>
        </w:rPr>
        <w:t>сети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Интернет;</w:t>
      </w:r>
    </w:p>
    <w:p w14:paraId="66E38874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left="806" w:hanging="522"/>
        <w:jc w:val="left"/>
        <w:rPr>
          <w:sz w:val="24"/>
          <w:szCs w:val="24"/>
        </w:rPr>
      </w:pPr>
      <w:r w:rsidRPr="008A0867">
        <w:rPr>
          <w:sz w:val="24"/>
          <w:szCs w:val="24"/>
        </w:rPr>
        <w:t>видеокамеру;</w:t>
      </w:r>
    </w:p>
    <w:p w14:paraId="41F6C878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left="806" w:hanging="522"/>
        <w:jc w:val="left"/>
        <w:rPr>
          <w:sz w:val="24"/>
          <w:szCs w:val="24"/>
        </w:rPr>
      </w:pPr>
      <w:r w:rsidRPr="008A0867">
        <w:rPr>
          <w:sz w:val="24"/>
          <w:szCs w:val="24"/>
        </w:rPr>
        <w:t>микрофон/гарнитуру;</w:t>
      </w:r>
    </w:p>
    <w:p w14:paraId="337586E0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left="806" w:hanging="522"/>
        <w:jc w:val="left"/>
        <w:rPr>
          <w:sz w:val="24"/>
          <w:szCs w:val="24"/>
        </w:rPr>
      </w:pPr>
      <w:r w:rsidRPr="008A0867">
        <w:rPr>
          <w:sz w:val="24"/>
          <w:szCs w:val="24"/>
        </w:rPr>
        <w:t>колонки/наушники.</w:t>
      </w:r>
    </w:p>
    <w:p w14:paraId="3EC40CB4" w14:textId="77777777" w:rsidR="008A0867" w:rsidRPr="008A0867" w:rsidRDefault="008A0867" w:rsidP="008A0867">
      <w:pPr>
        <w:pStyle w:val="a3"/>
        <w:ind w:right="117"/>
        <w:rPr>
          <w:sz w:val="24"/>
          <w:szCs w:val="24"/>
        </w:rPr>
      </w:pPr>
      <w:r w:rsidRPr="008A0867">
        <w:rPr>
          <w:sz w:val="24"/>
          <w:szCs w:val="24"/>
        </w:rPr>
        <w:t>Обучающиеся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члены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экзаменационной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комиссии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должны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быть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заранее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проинформированы о требованиях к техническим средствам и каналам связи.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Если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возникает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длительный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технический сбой в работе технических средств или каналов связи (в течение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 xml:space="preserve">15 минут и более) со стороны </w:t>
      </w:r>
      <w:r w:rsidRPr="008A0867">
        <w:rPr>
          <w:sz w:val="24"/>
          <w:szCs w:val="24"/>
        </w:rPr>
        <w:lastRenderedPageBreak/>
        <w:t>экзаменационной комиссии, либо со стороны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обучающегося,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председатель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экзаменационной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комиссии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имеет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право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отменить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заседание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экзаменационной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комиссии,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составляется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акт.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Данное обстоятельство считается уважительной причиной несвоевременного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прохождения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испытания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аттестации.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Обучающимся предоставляется возможность пройти итоговую аттестацию 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течение 6 месяцев после завершения итоговой аттестации без отчисления из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Организации.</w:t>
      </w:r>
      <w:r w:rsidRPr="008A0867">
        <w:rPr>
          <w:spacing w:val="1"/>
          <w:sz w:val="24"/>
          <w:szCs w:val="24"/>
        </w:rPr>
        <w:t xml:space="preserve"> Информация </w:t>
      </w:r>
      <w:r w:rsidRPr="008A0867">
        <w:rPr>
          <w:sz w:val="24"/>
          <w:szCs w:val="24"/>
        </w:rPr>
        <w:t>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дате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времени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мероприятия сообщается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отдельно.</w:t>
      </w:r>
    </w:p>
    <w:p w14:paraId="02281A41" w14:textId="77777777" w:rsidR="008A0867" w:rsidRPr="008A0867" w:rsidRDefault="008A0867" w:rsidP="008A0867">
      <w:pPr>
        <w:pStyle w:val="a3"/>
        <w:ind w:right="133"/>
        <w:rPr>
          <w:sz w:val="24"/>
          <w:szCs w:val="24"/>
        </w:rPr>
      </w:pPr>
      <w:r w:rsidRPr="008A0867">
        <w:rPr>
          <w:sz w:val="24"/>
          <w:szCs w:val="24"/>
        </w:rPr>
        <w:t>В случае невыхода обучающегося на связь в течение более чем 15 минут 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начала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испытания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он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считается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неявившимся.</w:t>
      </w:r>
    </w:p>
    <w:p w14:paraId="67F08639" w14:textId="14712FED" w:rsidR="008A0867" w:rsidRDefault="008A0867" w:rsidP="008A0867">
      <w:pPr>
        <w:pStyle w:val="a5"/>
        <w:tabs>
          <w:tab w:val="left" w:pos="771"/>
        </w:tabs>
        <w:ind w:right="126"/>
        <w:rPr>
          <w:sz w:val="24"/>
          <w:szCs w:val="24"/>
        </w:rPr>
      </w:pPr>
      <w:r w:rsidRPr="008A0867">
        <w:rPr>
          <w:sz w:val="24"/>
          <w:szCs w:val="24"/>
        </w:rPr>
        <w:t>Видеозаписи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процедуры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хранятся на электронных носителях и являются материалами, которые могут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использоваться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апелляции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обучающегося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процедуре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(государственной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итоговой)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аттестации.</w:t>
      </w:r>
    </w:p>
    <w:p w14:paraId="0D041EFC" w14:textId="77777777" w:rsidR="008A0867" w:rsidRPr="008A0867" w:rsidRDefault="008A0867" w:rsidP="008A0867">
      <w:pPr>
        <w:pStyle w:val="a3"/>
        <w:ind w:right="127"/>
        <w:rPr>
          <w:sz w:val="24"/>
          <w:szCs w:val="24"/>
        </w:rPr>
      </w:pPr>
      <w:r w:rsidRPr="008A0867">
        <w:rPr>
          <w:sz w:val="24"/>
          <w:szCs w:val="24"/>
        </w:rPr>
        <w:t>Все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участники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должны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подключиться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видеоконференции/вебинару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позднее чем за 15 минут до времени начала аттестационного испытания 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соответствии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утвержденным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расписанием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испытаний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аттестации.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Подключение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видеоконференции/вебинару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обучающихся и/или членов экзаменационной комиссии осуществляется через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личный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кабинет на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платформе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Геткурс.</w:t>
      </w:r>
    </w:p>
    <w:p w14:paraId="722571ED" w14:textId="77777777" w:rsidR="008A0867" w:rsidRPr="008A0867" w:rsidRDefault="008A0867" w:rsidP="008A0867">
      <w:pPr>
        <w:pStyle w:val="a3"/>
        <w:ind w:right="120"/>
        <w:rPr>
          <w:sz w:val="24"/>
          <w:szCs w:val="24"/>
        </w:rPr>
      </w:pPr>
      <w:r w:rsidRPr="008A0867">
        <w:rPr>
          <w:sz w:val="24"/>
          <w:szCs w:val="24"/>
        </w:rPr>
        <w:t>Перед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началом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испытания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членом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экзаменационной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комиссии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проводится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идентификация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личности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обучающихся, также визуально проверяется отсутствие посторонних лиц 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помещении, в котором находится обучающийся, осматривается поверхность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стола,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за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которым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сидит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обучающийся.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случае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невозможности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идентификации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личности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обучающийся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отстраняется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дальнейшего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прохождения итоговой аттестации, в протоколе заседания экзаменационной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комиссии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фиксируется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неявка.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Данное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обстоятельство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считается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уважительной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причиной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несвоевременного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прохождения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испытания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аттестации.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Обучающимся</w:t>
      </w:r>
      <w:r w:rsidRPr="008A0867">
        <w:rPr>
          <w:spacing w:val="7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предоставляется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возможность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пройти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итоговую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аттестацию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течение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6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месяцев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после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завершения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без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отчисления.</w:t>
      </w:r>
      <w:r w:rsidRPr="008A0867">
        <w:rPr>
          <w:spacing w:val="1"/>
          <w:sz w:val="24"/>
          <w:szCs w:val="24"/>
        </w:rPr>
        <w:t xml:space="preserve"> Информация </w:t>
      </w:r>
      <w:r w:rsidRPr="008A0867">
        <w:rPr>
          <w:sz w:val="24"/>
          <w:szCs w:val="24"/>
        </w:rPr>
        <w:t>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дате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времени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мероприятия</w:t>
      </w:r>
      <w:r w:rsidRPr="008A0867">
        <w:rPr>
          <w:spacing w:val="3"/>
          <w:sz w:val="24"/>
          <w:szCs w:val="24"/>
        </w:rPr>
        <w:t xml:space="preserve"> </w:t>
      </w:r>
      <w:r w:rsidRPr="008A0867">
        <w:rPr>
          <w:sz w:val="24"/>
          <w:szCs w:val="24"/>
        </w:rPr>
        <w:t>сообщается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отдельно.</w:t>
      </w:r>
    </w:p>
    <w:p w14:paraId="66205924" w14:textId="77777777" w:rsidR="008A0867" w:rsidRPr="008A0867" w:rsidRDefault="008A0867" w:rsidP="008A0867">
      <w:pPr>
        <w:pStyle w:val="a3"/>
        <w:ind w:left="0" w:right="135"/>
        <w:rPr>
          <w:sz w:val="24"/>
          <w:szCs w:val="24"/>
        </w:rPr>
      </w:pPr>
      <w:r w:rsidRPr="008A0867">
        <w:rPr>
          <w:sz w:val="24"/>
          <w:szCs w:val="24"/>
        </w:rPr>
        <w:t>Председатель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экзаменационной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комиссии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представляется,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оглашает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количество присутствующих членов экзаменационной комиссии, указав на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наличие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кворума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приглашает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представиться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каждого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члена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экзаменационной комиссии. Каждый присутствующий по очереди отчетливо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вслух произносит фамилию, имя и отчество и занимаемую должность. До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обучающихся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доводится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информация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процедуре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испытания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(последовательность</w:t>
      </w:r>
      <w:r w:rsidRPr="008A0867">
        <w:rPr>
          <w:spacing w:val="39"/>
          <w:sz w:val="24"/>
          <w:szCs w:val="24"/>
        </w:rPr>
        <w:t xml:space="preserve"> </w:t>
      </w:r>
      <w:r w:rsidRPr="008A0867">
        <w:rPr>
          <w:sz w:val="24"/>
          <w:szCs w:val="24"/>
        </w:rPr>
        <w:t>действий</w:t>
      </w:r>
      <w:r w:rsidRPr="008A0867">
        <w:rPr>
          <w:spacing w:val="39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обучающегося,</w:t>
      </w:r>
      <w:r w:rsidRPr="008A0867">
        <w:rPr>
          <w:spacing w:val="40"/>
          <w:sz w:val="24"/>
          <w:szCs w:val="24"/>
        </w:rPr>
        <w:t xml:space="preserve"> </w:t>
      </w:r>
      <w:r w:rsidRPr="008A0867">
        <w:rPr>
          <w:sz w:val="24"/>
          <w:szCs w:val="24"/>
        </w:rPr>
        <w:t>очередность</w:t>
      </w:r>
      <w:r w:rsidRPr="008A0867">
        <w:rPr>
          <w:spacing w:val="39"/>
          <w:sz w:val="24"/>
          <w:szCs w:val="24"/>
        </w:rPr>
        <w:t xml:space="preserve"> </w:t>
      </w:r>
      <w:r w:rsidRPr="008A0867">
        <w:rPr>
          <w:sz w:val="24"/>
          <w:szCs w:val="24"/>
        </w:rPr>
        <w:t>вопросов,</w:t>
      </w:r>
      <w:r>
        <w:rPr>
          <w:sz w:val="24"/>
          <w:szCs w:val="24"/>
        </w:rPr>
        <w:t xml:space="preserve"> </w:t>
      </w:r>
      <w:r w:rsidRPr="008A0867">
        <w:rPr>
          <w:sz w:val="24"/>
          <w:szCs w:val="24"/>
        </w:rPr>
        <w:t>задаваемых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обучающемуся,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процедура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обсуждения,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согласования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объявления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результатов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аттестации).</w:t>
      </w:r>
    </w:p>
    <w:p w14:paraId="0208A621" w14:textId="77777777" w:rsidR="008A0867" w:rsidRPr="008A0867" w:rsidRDefault="008A0867" w:rsidP="008A0867">
      <w:pPr>
        <w:pStyle w:val="a3"/>
        <w:ind w:right="126"/>
        <w:rPr>
          <w:sz w:val="24"/>
          <w:szCs w:val="24"/>
        </w:rPr>
      </w:pPr>
      <w:r w:rsidRPr="008A0867">
        <w:rPr>
          <w:sz w:val="24"/>
          <w:szCs w:val="24"/>
        </w:rPr>
        <w:t>При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наличии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вопросов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обучающихся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процедуре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испытания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направляют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членам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комиссии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помощью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текстового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сообщения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-3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общем</w:t>
      </w:r>
      <w:r w:rsidRPr="008A0867">
        <w:rPr>
          <w:spacing w:val="2"/>
          <w:sz w:val="24"/>
          <w:szCs w:val="24"/>
        </w:rPr>
        <w:t xml:space="preserve"> </w:t>
      </w:r>
      <w:r w:rsidRPr="008A0867">
        <w:rPr>
          <w:sz w:val="24"/>
          <w:szCs w:val="24"/>
        </w:rPr>
        <w:t>чате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или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озвучивают вслух.</w:t>
      </w:r>
    </w:p>
    <w:p w14:paraId="20D9F09E" w14:textId="77777777" w:rsidR="008A0867" w:rsidRPr="008A0867" w:rsidRDefault="008A0867" w:rsidP="008A0867">
      <w:pPr>
        <w:pStyle w:val="a3"/>
        <w:ind w:right="142"/>
        <w:rPr>
          <w:sz w:val="24"/>
          <w:szCs w:val="24"/>
        </w:rPr>
      </w:pPr>
      <w:r w:rsidRPr="008A0867">
        <w:rPr>
          <w:sz w:val="24"/>
          <w:szCs w:val="24"/>
        </w:rPr>
        <w:t>После прохождения процедуры идентификации обучающиеся приступают к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аттестационному</w:t>
      </w:r>
      <w:r w:rsidRPr="008A0867">
        <w:rPr>
          <w:spacing w:val="-1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испытанию:</w:t>
      </w:r>
    </w:p>
    <w:p w14:paraId="63F0B2D1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right="133" w:hanging="536"/>
        <w:rPr>
          <w:sz w:val="24"/>
          <w:szCs w:val="24"/>
        </w:rPr>
      </w:pP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форме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экзамена: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обучающиеся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поочередно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выбирают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номер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экзаменационного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билета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и произносят его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отчетливо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вслух;</w:t>
      </w:r>
    </w:p>
    <w:p w14:paraId="2408EF78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right="124" w:hanging="536"/>
        <w:rPr>
          <w:sz w:val="24"/>
          <w:szCs w:val="24"/>
        </w:rPr>
      </w:pPr>
      <w:r w:rsidRPr="008A0867">
        <w:rPr>
          <w:sz w:val="24"/>
          <w:szCs w:val="24"/>
        </w:rPr>
        <w:t>член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комиссии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опубликовывает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выбранный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экзаменуемым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билет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режиме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реального</w:t>
      </w:r>
      <w:r w:rsidRPr="008A0867">
        <w:rPr>
          <w:spacing w:val="-7"/>
          <w:sz w:val="24"/>
          <w:szCs w:val="24"/>
        </w:rPr>
        <w:t xml:space="preserve"> </w:t>
      </w:r>
      <w:r w:rsidRPr="008A0867">
        <w:rPr>
          <w:sz w:val="24"/>
          <w:szCs w:val="24"/>
        </w:rPr>
        <w:t>времени,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после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чего</w:t>
      </w:r>
      <w:r w:rsidRPr="008A0867">
        <w:rPr>
          <w:spacing w:val="-6"/>
          <w:sz w:val="24"/>
          <w:szCs w:val="24"/>
        </w:rPr>
        <w:t xml:space="preserve"> </w:t>
      </w:r>
      <w:r w:rsidRPr="008A0867">
        <w:rPr>
          <w:sz w:val="24"/>
          <w:szCs w:val="24"/>
        </w:rPr>
        <w:t>билет</w:t>
      </w:r>
      <w:r w:rsidRPr="008A0867">
        <w:rPr>
          <w:spacing w:val="-3"/>
          <w:sz w:val="24"/>
          <w:szCs w:val="24"/>
        </w:rPr>
        <w:t xml:space="preserve"> </w:t>
      </w:r>
      <w:r w:rsidRPr="008A0867">
        <w:rPr>
          <w:sz w:val="24"/>
          <w:szCs w:val="24"/>
        </w:rPr>
        <w:t>доступен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для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скачивания;</w:t>
      </w:r>
    </w:p>
    <w:p w14:paraId="05D78585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right="136" w:hanging="536"/>
        <w:rPr>
          <w:sz w:val="24"/>
          <w:szCs w:val="24"/>
        </w:rPr>
      </w:pPr>
      <w:r w:rsidRPr="008A0867">
        <w:rPr>
          <w:sz w:val="24"/>
          <w:szCs w:val="24"/>
        </w:rPr>
        <w:t>на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подготовку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выделяется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время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соответствии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регламентом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экзамена;</w:t>
      </w:r>
    </w:p>
    <w:p w14:paraId="3829F843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right="129" w:hanging="536"/>
        <w:rPr>
          <w:sz w:val="24"/>
          <w:szCs w:val="24"/>
        </w:rPr>
      </w:pPr>
      <w:r w:rsidRPr="008A0867">
        <w:rPr>
          <w:sz w:val="24"/>
          <w:szCs w:val="24"/>
        </w:rPr>
        <w:t>во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время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подготовки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все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обучающиеся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должны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находиться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поле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включенных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видеокамер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ноутбуков/компьютеров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для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визуального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наблюдения;</w:t>
      </w:r>
    </w:p>
    <w:p w14:paraId="3D25FDFA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right="142" w:hanging="536"/>
        <w:rPr>
          <w:sz w:val="24"/>
          <w:szCs w:val="24"/>
        </w:rPr>
      </w:pPr>
      <w:r w:rsidRPr="008A0867">
        <w:rPr>
          <w:sz w:val="24"/>
          <w:szCs w:val="24"/>
        </w:rPr>
        <w:t>по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окончании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времени,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отведенного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подготовку,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обучающиеся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начинают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lastRenderedPageBreak/>
        <w:t>отвечать с</w:t>
      </w:r>
      <w:r w:rsidRPr="008A0867">
        <w:rPr>
          <w:spacing w:val="-3"/>
          <w:sz w:val="24"/>
          <w:szCs w:val="24"/>
        </w:rPr>
        <w:t xml:space="preserve"> </w:t>
      </w:r>
      <w:r w:rsidRPr="008A0867">
        <w:rPr>
          <w:sz w:val="24"/>
          <w:szCs w:val="24"/>
        </w:rPr>
        <w:t>соблюдением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установленной очередности,</w:t>
      </w:r>
    </w:p>
    <w:p w14:paraId="758D3F47" w14:textId="77777777" w:rsidR="008A0867" w:rsidRPr="008A0867" w:rsidRDefault="008A0867" w:rsidP="008A0867">
      <w:pPr>
        <w:pStyle w:val="a5"/>
        <w:numPr>
          <w:ilvl w:val="0"/>
          <w:numId w:val="1"/>
        </w:numPr>
        <w:tabs>
          <w:tab w:val="left" w:pos="807"/>
        </w:tabs>
        <w:ind w:right="133" w:hanging="536"/>
        <w:rPr>
          <w:sz w:val="24"/>
          <w:szCs w:val="24"/>
        </w:rPr>
      </w:pPr>
      <w:r w:rsidRPr="008A0867">
        <w:rPr>
          <w:sz w:val="24"/>
          <w:szCs w:val="24"/>
        </w:rPr>
        <w:t>в форме</w:t>
      </w:r>
      <w:r w:rsidRPr="008A0867">
        <w:rPr>
          <w:spacing w:val="70"/>
          <w:sz w:val="24"/>
          <w:szCs w:val="24"/>
        </w:rPr>
        <w:t xml:space="preserve"> </w:t>
      </w:r>
      <w:r w:rsidRPr="008A0867">
        <w:rPr>
          <w:sz w:val="24"/>
          <w:szCs w:val="24"/>
        </w:rPr>
        <w:t>защиты аттестационной работы: обучающиеся в соответствии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очередностью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докладывают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результаты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своей</w:t>
      </w:r>
      <w:r w:rsidRPr="008A0867">
        <w:rPr>
          <w:spacing w:val="7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аттестационной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работы,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одновременной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демонстрацией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презентации.</w:t>
      </w:r>
    </w:p>
    <w:p w14:paraId="46C1705E" w14:textId="77777777" w:rsidR="008A0867" w:rsidRPr="008A0867" w:rsidRDefault="008A0867" w:rsidP="008A0867">
      <w:pPr>
        <w:pStyle w:val="a3"/>
        <w:ind w:right="125"/>
        <w:rPr>
          <w:sz w:val="24"/>
          <w:szCs w:val="24"/>
        </w:rPr>
      </w:pPr>
      <w:r w:rsidRPr="008A0867">
        <w:rPr>
          <w:sz w:val="24"/>
          <w:szCs w:val="24"/>
        </w:rPr>
        <w:t>По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завершении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каждого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ответа/доклада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председатель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члены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экзаменационной комиссии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задают вопросы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обучающимся.</w:t>
      </w:r>
    </w:p>
    <w:p w14:paraId="06009D72" w14:textId="77777777" w:rsidR="008A0867" w:rsidRPr="008A0867" w:rsidRDefault="008A0867" w:rsidP="008A0867">
      <w:pPr>
        <w:pStyle w:val="a3"/>
        <w:ind w:right="128"/>
        <w:rPr>
          <w:sz w:val="24"/>
          <w:szCs w:val="24"/>
        </w:rPr>
      </w:pPr>
      <w:r w:rsidRPr="008A0867">
        <w:rPr>
          <w:sz w:val="24"/>
          <w:szCs w:val="24"/>
        </w:rPr>
        <w:t>Подведение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испытания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происходит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закрытом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обсуждении экзаменационной комиссии без использования средств аудио- 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видеозаписи.</w:t>
      </w:r>
    </w:p>
    <w:p w14:paraId="55484374" w14:textId="7B3F1AD9" w:rsidR="008A0867" w:rsidRDefault="008A0867" w:rsidP="008A0867">
      <w:pPr>
        <w:pStyle w:val="a5"/>
        <w:tabs>
          <w:tab w:val="left" w:pos="771"/>
        </w:tabs>
        <w:ind w:right="126"/>
        <w:rPr>
          <w:sz w:val="24"/>
          <w:szCs w:val="24"/>
        </w:rPr>
      </w:pPr>
      <w:r w:rsidRPr="008A0867">
        <w:rPr>
          <w:sz w:val="24"/>
          <w:szCs w:val="24"/>
        </w:rPr>
        <w:t>Результаты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испытания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объявляются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председателем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экзаменационной</w:t>
      </w:r>
      <w:r w:rsidRPr="008A0867">
        <w:rPr>
          <w:spacing w:val="40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комиссии</w:t>
      </w:r>
      <w:r w:rsidRPr="008A0867">
        <w:rPr>
          <w:spacing w:val="4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37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использования</w:t>
      </w:r>
      <w:r w:rsidRPr="008A0867">
        <w:rPr>
          <w:spacing w:val="41"/>
          <w:sz w:val="24"/>
          <w:szCs w:val="24"/>
        </w:rPr>
        <w:t xml:space="preserve"> </w:t>
      </w:r>
      <w:r w:rsidRPr="008A0867">
        <w:rPr>
          <w:sz w:val="24"/>
          <w:szCs w:val="24"/>
        </w:rPr>
        <w:t>средств</w:t>
      </w:r>
      <w:r w:rsidRPr="008A0867">
        <w:rPr>
          <w:spacing w:val="43"/>
          <w:sz w:val="24"/>
          <w:szCs w:val="24"/>
        </w:rPr>
        <w:t xml:space="preserve"> </w:t>
      </w:r>
      <w:r w:rsidRPr="008A0867">
        <w:rPr>
          <w:sz w:val="24"/>
          <w:szCs w:val="24"/>
        </w:rPr>
        <w:t>аудио-</w:t>
      </w:r>
      <w:r w:rsidRPr="008A0867">
        <w:rPr>
          <w:spacing w:val="34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41"/>
          <w:sz w:val="24"/>
          <w:szCs w:val="24"/>
        </w:rPr>
        <w:t xml:space="preserve"> </w:t>
      </w:r>
      <w:r w:rsidRPr="008A0867">
        <w:rPr>
          <w:sz w:val="24"/>
          <w:szCs w:val="24"/>
        </w:rPr>
        <w:t>видеозаписи.</w:t>
      </w:r>
    </w:p>
    <w:p w14:paraId="79050E0A" w14:textId="77777777" w:rsidR="008A0867" w:rsidRPr="008A0867" w:rsidRDefault="008A0867" w:rsidP="008A0867">
      <w:pPr>
        <w:pStyle w:val="a3"/>
        <w:ind w:right="134"/>
        <w:rPr>
          <w:sz w:val="24"/>
          <w:szCs w:val="24"/>
        </w:rPr>
      </w:pPr>
      <w:r w:rsidRPr="008A0867">
        <w:rPr>
          <w:sz w:val="24"/>
          <w:szCs w:val="24"/>
        </w:rPr>
        <w:t>Председатель экзаменационной комиссии отчетливо вслух озвучивает ФИО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обучающегося</w:t>
      </w:r>
      <w:r w:rsidRPr="008A0867">
        <w:rPr>
          <w:spacing w:val="1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1"/>
          <w:sz w:val="24"/>
          <w:szCs w:val="24"/>
        </w:rPr>
        <w:t xml:space="preserve"> </w:t>
      </w:r>
      <w:r w:rsidRPr="008A0867">
        <w:rPr>
          <w:sz w:val="24"/>
          <w:szCs w:val="24"/>
        </w:rPr>
        <w:t>выставленную</w:t>
      </w:r>
      <w:r w:rsidRPr="008A0867">
        <w:rPr>
          <w:spacing w:val="9"/>
          <w:sz w:val="24"/>
          <w:szCs w:val="24"/>
        </w:rPr>
        <w:t xml:space="preserve"> </w:t>
      </w:r>
      <w:r w:rsidRPr="008A0867">
        <w:rPr>
          <w:sz w:val="24"/>
          <w:szCs w:val="24"/>
        </w:rPr>
        <w:t>ему</w:t>
      </w:r>
      <w:r w:rsidRPr="008A0867">
        <w:rPr>
          <w:spacing w:val="70"/>
          <w:sz w:val="24"/>
          <w:szCs w:val="24"/>
        </w:rPr>
        <w:t xml:space="preserve"> </w:t>
      </w:r>
      <w:r w:rsidRPr="008A0867">
        <w:rPr>
          <w:sz w:val="24"/>
          <w:szCs w:val="24"/>
        </w:rPr>
        <w:t>оценку</w:t>
      </w:r>
      <w:r w:rsidRPr="008A0867">
        <w:rPr>
          <w:spacing w:val="70"/>
          <w:sz w:val="24"/>
          <w:szCs w:val="24"/>
        </w:rPr>
        <w:t xml:space="preserve"> </w:t>
      </w:r>
      <w:r w:rsidRPr="008A0867">
        <w:rPr>
          <w:sz w:val="24"/>
          <w:szCs w:val="24"/>
        </w:rPr>
        <w:t>(«отлично»,</w:t>
      </w:r>
      <w:r w:rsidRPr="008A0867">
        <w:rPr>
          <w:spacing w:val="11"/>
          <w:sz w:val="24"/>
          <w:szCs w:val="24"/>
        </w:rPr>
        <w:t xml:space="preserve"> </w:t>
      </w:r>
      <w:r w:rsidRPr="008A0867">
        <w:rPr>
          <w:sz w:val="24"/>
          <w:szCs w:val="24"/>
        </w:rPr>
        <w:t>«хорошо»,</w:t>
      </w:r>
    </w:p>
    <w:p w14:paraId="51F89D67" w14:textId="77777777" w:rsidR="008A0867" w:rsidRPr="008A0867" w:rsidRDefault="008A0867" w:rsidP="008A0867">
      <w:pPr>
        <w:pStyle w:val="a3"/>
        <w:ind w:right="130"/>
        <w:rPr>
          <w:sz w:val="24"/>
          <w:szCs w:val="24"/>
        </w:rPr>
      </w:pPr>
      <w:r w:rsidRPr="008A0867">
        <w:rPr>
          <w:sz w:val="24"/>
          <w:szCs w:val="24"/>
        </w:rPr>
        <w:t>«удовлетворительно»,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«неудовлетворительно»).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Результаты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вносятся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протоколы.</w:t>
      </w:r>
    </w:p>
    <w:p w14:paraId="49BB575A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741"/>
        </w:tabs>
        <w:ind w:right="114" w:firstLine="0"/>
        <w:rPr>
          <w:sz w:val="24"/>
          <w:szCs w:val="24"/>
        </w:rPr>
      </w:pPr>
      <w:r w:rsidRPr="008A0867">
        <w:rPr>
          <w:sz w:val="24"/>
          <w:szCs w:val="24"/>
        </w:rPr>
        <w:t>Контроль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условий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применением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электронного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образовательных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технологий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режиме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компьютерного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тестирования,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режиме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обмена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файлами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(с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использованием</w:t>
      </w:r>
      <w:r w:rsidRPr="008A0867">
        <w:rPr>
          <w:spacing w:val="3"/>
          <w:sz w:val="24"/>
          <w:szCs w:val="24"/>
        </w:rPr>
        <w:t xml:space="preserve"> </w:t>
      </w:r>
      <w:r w:rsidRPr="008A0867">
        <w:rPr>
          <w:sz w:val="24"/>
          <w:szCs w:val="24"/>
        </w:rPr>
        <w:t>системы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дистанционного</w:t>
      </w:r>
      <w:r w:rsidRPr="008A0867">
        <w:rPr>
          <w:spacing w:val="-3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обучения).</w:t>
      </w:r>
    </w:p>
    <w:p w14:paraId="3312F6DB" w14:textId="77777777" w:rsidR="008A0867" w:rsidRPr="008A0867" w:rsidRDefault="008A0867" w:rsidP="008A0867">
      <w:pPr>
        <w:pStyle w:val="a3"/>
        <w:ind w:right="126"/>
        <w:rPr>
          <w:sz w:val="24"/>
          <w:szCs w:val="24"/>
        </w:rPr>
      </w:pPr>
      <w:r w:rsidRPr="008A0867">
        <w:rPr>
          <w:sz w:val="24"/>
          <w:szCs w:val="24"/>
        </w:rPr>
        <w:t>Идентификация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личности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обучающегося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проведении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итоговой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аттестации в режиме компьютерного тестирования, либо в режиме обмена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файлами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режиме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обмена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файлами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(реферат,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аттестационная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работа,</w:t>
      </w:r>
      <w:r w:rsidRPr="008A0867">
        <w:rPr>
          <w:spacing w:val="-67"/>
          <w:sz w:val="24"/>
          <w:szCs w:val="24"/>
        </w:rPr>
        <w:t xml:space="preserve"> </w:t>
      </w:r>
      <w:r w:rsidRPr="008A0867">
        <w:rPr>
          <w:sz w:val="24"/>
          <w:szCs w:val="24"/>
        </w:rPr>
        <w:t>творческая или проектная работа) осуществляется через платформу Геткурс</w:t>
      </w:r>
      <w:r w:rsidRPr="008A0867">
        <w:rPr>
          <w:spacing w:val="1"/>
          <w:sz w:val="24"/>
          <w:szCs w:val="24"/>
        </w:rPr>
        <w:t xml:space="preserve"> </w:t>
      </w:r>
      <w:r w:rsidRPr="008A0867">
        <w:rPr>
          <w:sz w:val="24"/>
          <w:szCs w:val="24"/>
        </w:rPr>
        <w:t>на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основании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идентификационных</w:t>
      </w:r>
      <w:r w:rsidRPr="008A0867">
        <w:rPr>
          <w:spacing w:val="-6"/>
          <w:sz w:val="24"/>
          <w:szCs w:val="24"/>
        </w:rPr>
        <w:t xml:space="preserve"> </w:t>
      </w:r>
      <w:r w:rsidRPr="008A0867">
        <w:rPr>
          <w:sz w:val="24"/>
          <w:szCs w:val="24"/>
        </w:rPr>
        <w:t>данных</w:t>
      </w:r>
      <w:r w:rsidRPr="008A0867">
        <w:rPr>
          <w:spacing w:val="-7"/>
          <w:sz w:val="24"/>
          <w:szCs w:val="24"/>
        </w:rPr>
        <w:t xml:space="preserve"> </w:t>
      </w:r>
      <w:r w:rsidRPr="008A0867">
        <w:rPr>
          <w:sz w:val="24"/>
          <w:szCs w:val="24"/>
        </w:rPr>
        <w:t>учетной</w:t>
      </w:r>
      <w:r w:rsidRPr="008A0867">
        <w:rPr>
          <w:spacing w:val="-1"/>
          <w:sz w:val="24"/>
          <w:szCs w:val="24"/>
        </w:rPr>
        <w:t xml:space="preserve"> </w:t>
      </w:r>
      <w:r w:rsidRPr="008A0867">
        <w:rPr>
          <w:sz w:val="24"/>
          <w:szCs w:val="24"/>
        </w:rPr>
        <w:t>записи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обучающегося.</w:t>
      </w:r>
    </w:p>
    <w:p w14:paraId="7994FD42" w14:textId="77777777" w:rsidR="008A0867" w:rsidRPr="008A0867" w:rsidRDefault="008A0867" w:rsidP="008A0867">
      <w:pPr>
        <w:pStyle w:val="a3"/>
        <w:ind w:left="0"/>
        <w:jc w:val="left"/>
        <w:rPr>
          <w:sz w:val="24"/>
          <w:szCs w:val="24"/>
        </w:rPr>
      </w:pPr>
    </w:p>
    <w:p w14:paraId="63C4B4AD" w14:textId="3501420D" w:rsidR="008A0867" w:rsidRDefault="008A0867" w:rsidP="008A0867">
      <w:pPr>
        <w:pStyle w:val="1"/>
        <w:numPr>
          <w:ilvl w:val="0"/>
          <w:numId w:val="2"/>
        </w:numPr>
        <w:tabs>
          <w:tab w:val="left" w:pos="381"/>
        </w:tabs>
        <w:spacing w:before="0"/>
        <w:ind w:left="380" w:hanging="281"/>
        <w:jc w:val="center"/>
        <w:rPr>
          <w:sz w:val="24"/>
          <w:szCs w:val="24"/>
        </w:rPr>
      </w:pPr>
      <w:r w:rsidRPr="008A0867">
        <w:rPr>
          <w:sz w:val="24"/>
          <w:szCs w:val="24"/>
        </w:rPr>
        <w:t>ЗАКЛЮЧИТЕЛЬНЫЕ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ПОЛОЖЕНИЯ</w:t>
      </w:r>
    </w:p>
    <w:p w14:paraId="0C4FCCDC" w14:textId="77777777" w:rsidR="008A0867" w:rsidRPr="008A0867" w:rsidRDefault="008A0867" w:rsidP="008A0867">
      <w:pPr>
        <w:pStyle w:val="1"/>
        <w:tabs>
          <w:tab w:val="left" w:pos="381"/>
        </w:tabs>
        <w:spacing w:before="0"/>
        <w:ind w:left="380"/>
        <w:rPr>
          <w:sz w:val="24"/>
          <w:szCs w:val="24"/>
        </w:rPr>
      </w:pPr>
    </w:p>
    <w:p w14:paraId="0C5439AD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596"/>
        </w:tabs>
        <w:ind w:left="595" w:hanging="496"/>
        <w:jc w:val="left"/>
        <w:rPr>
          <w:sz w:val="24"/>
          <w:szCs w:val="24"/>
        </w:rPr>
      </w:pPr>
      <w:r w:rsidRPr="008A0867">
        <w:rPr>
          <w:sz w:val="24"/>
          <w:szCs w:val="24"/>
        </w:rPr>
        <w:t>Положение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вступает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силу</w:t>
      </w:r>
      <w:r w:rsidRPr="008A0867">
        <w:rPr>
          <w:spacing w:val="-13"/>
          <w:sz w:val="24"/>
          <w:szCs w:val="24"/>
        </w:rPr>
        <w:t xml:space="preserve"> </w:t>
      </w:r>
      <w:r w:rsidRPr="008A0867">
        <w:rPr>
          <w:sz w:val="24"/>
          <w:szCs w:val="24"/>
        </w:rPr>
        <w:t>с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даты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его</w:t>
      </w:r>
      <w:r w:rsidRPr="008A0867">
        <w:rPr>
          <w:spacing w:val="2"/>
          <w:sz w:val="24"/>
          <w:szCs w:val="24"/>
        </w:rPr>
        <w:t xml:space="preserve"> </w:t>
      </w:r>
      <w:r w:rsidRPr="008A0867">
        <w:rPr>
          <w:sz w:val="24"/>
          <w:szCs w:val="24"/>
        </w:rPr>
        <w:t>утверждения</w:t>
      </w:r>
      <w:r w:rsidRPr="008A0867">
        <w:rPr>
          <w:spacing w:val="-2"/>
          <w:sz w:val="24"/>
          <w:szCs w:val="24"/>
        </w:rPr>
        <w:t xml:space="preserve"> </w:t>
      </w:r>
      <w:r w:rsidRPr="008A0867">
        <w:rPr>
          <w:sz w:val="24"/>
          <w:szCs w:val="24"/>
        </w:rPr>
        <w:t>руководителем.</w:t>
      </w:r>
    </w:p>
    <w:p w14:paraId="163559BF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596"/>
        </w:tabs>
        <w:ind w:left="595" w:hanging="496"/>
        <w:jc w:val="left"/>
        <w:rPr>
          <w:sz w:val="24"/>
          <w:szCs w:val="24"/>
        </w:rPr>
      </w:pPr>
      <w:r w:rsidRPr="008A0867">
        <w:rPr>
          <w:sz w:val="24"/>
          <w:szCs w:val="24"/>
        </w:rPr>
        <w:t>Положение утрачивает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силу</w:t>
      </w:r>
      <w:r w:rsidRPr="008A0867">
        <w:rPr>
          <w:spacing w:val="-14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-7"/>
          <w:sz w:val="24"/>
          <w:szCs w:val="24"/>
        </w:rPr>
        <w:t xml:space="preserve"> </w:t>
      </w:r>
      <w:r w:rsidRPr="008A0867">
        <w:rPr>
          <w:sz w:val="24"/>
          <w:szCs w:val="24"/>
        </w:rPr>
        <w:t>случае</w:t>
      </w:r>
      <w:r w:rsidRPr="008A0867">
        <w:rPr>
          <w:spacing w:val="-6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принятия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нового</w:t>
      </w:r>
      <w:r w:rsidRPr="008A0867">
        <w:rPr>
          <w:spacing w:val="-7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положения.</w:t>
      </w:r>
    </w:p>
    <w:p w14:paraId="17C0BB32" w14:textId="77777777" w:rsidR="008A0867" w:rsidRPr="008A0867" w:rsidRDefault="008A0867" w:rsidP="008A0867">
      <w:pPr>
        <w:pStyle w:val="a5"/>
        <w:numPr>
          <w:ilvl w:val="1"/>
          <w:numId w:val="2"/>
        </w:numPr>
        <w:tabs>
          <w:tab w:val="left" w:pos="596"/>
        </w:tabs>
        <w:ind w:left="595" w:hanging="496"/>
        <w:jc w:val="left"/>
        <w:rPr>
          <w:sz w:val="24"/>
          <w:szCs w:val="24"/>
        </w:rPr>
      </w:pPr>
      <w:r w:rsidRPr="008A0867">
        <w:rPr>
          <w:sz w:val="24"/>
          <w:szCs w:val="24"/>
        </w:rPr>
        <w:t>Изменения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и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дополнения</w:t>
      </w:r>
      <w:r w:rsidRPr="008A0867">
        <w:rPr>
          <w:spacing w:val="-5"/>
          <w:sz w:val="24"/>
          <w:szCs w:val="24"/>
        </w:rPr>
        <w:t xml:space="preserve"> </w:t>
      </w:r>
      <w:r w:rsidRPr="008A0867">
        <w:rPr>
          <w:sz w:val="24"/>
          <w:szCs w:val="24"/>
        </w:rPr>
        <w:t>вносятся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в</w:t>
      </w:r>
      <w:r w:rsidRPr="008A0867">
        <w:rPr>
          <w:spacing w:val="-9"/>
          <w:sz w:val="24"/>
          <w:szCs w:val="24"/>
        </w:rPr>
        <w:t xml:space="preserve"> </w:t>
      </w:r>
      <w:r w:rsidRPr="008A0867">
        <w:rPr>
          <w:sz w:val="24"/>
          <w:szCs w:val="24"/>
        </w:rPr>
        <w:t>Положение</w:t>
      </w:r>
      <w:r w:rsidRPr="008A0867">
        <w:rPr>
          <w:spacing w:val="-7"/>
          <w:sz w:val="24"/>
          <w:szCs w:val="24"/>
        </w:rPr>
        <w:t xml:space="preserve"> </w:t>
      </w:r>
      <w:r w:rsidRPr="008A0867">
        <w:rPr>
          <w:sz w:val="24"/>
          <w:szCs w:val="24"/>
        </w:rPr>
        <w:t>приказом</w:t>
      </w:r>
      <w:r w:rsidRPr="008A0867">
        <w:rPr>
          <w:spacing w:val="-4"/>
          <w:sz w:val="24"/>
          <w:szCs w:val="24"/>
        </w:rPr>
        <w:t xml:space="preserve"> </w:t>
      </w:r>
      <w:r w:rsidRPr="008A0867">
        <w:rPr>
          <w:sz w:val="24"/>
          <w:szCs w:val="24"/>
        </w:rPr>
        <w:t>руководителя.</w:t>
      </w:r>
    </w:p>
    <w:p w14:paraId="3EF5E760" w14:textId="77777777" w:rsidR="008A0867" w:rsidRDefault="008A0867" w:rsidP="008A0867">
      <w:pPr>
        <w:pStyle w:val="a5"/>
        <w:tabs>
          <w:tab w:val="left" w:pos="771"/>
        </w:tabs>
        <w:ind w:right="126"/>
        <w:rPr>
          <w:sz w:val="24"/>
          <w:szCs w:val="24"/>
        </w:rPr>
      </w:pPr>
    </w:p>
    <w:p w14:paraId="01434B7A" w14:textId="77777777" w:rsidR="008A0867" w:rsidRPr="008A0867" w:rsidRDefault="008A0867" w:rsidP="008A0867">
      <w:pPr>
        <w:pStyle w:val="a5"/>
        <w:tabs>
          <w:tab w:val="left" w:pos="771"/>
        </w:tabs>
        <w:ind w:right="126"/>
        <w:rPr>
          <w:sz w:val="24"/>
          <w:szCs w:val="24"/>
        </w:rPr>
      </w:pPr>
    </w:p>
    <w:p w14:paraId="0DDDC185" w14:textId="77777777" w:rsidR="00923E38" w:rsidRDefault="00923E38">
      <w:bookmarkStart w:id="7" w:name="2._КОНТРОЛЬ_СОБЛЮДЕНИЯ_УСЛОВИЙ_ПРОВЕДЕНИ"/>
      <w:bookmarkStart w:id="8" w:name="3._КОНТРОЛЬ_СОБЛЮДЕНИЯ_УСЛОВИЙ_ПРОВЕДЕНИ"/>
      <w:bookmarkEnd w:id="7"/>
      <w:bookmarkEnd w:id="8"/>
    </w:p>
    <w:sectPr w:rsidR="00923E38" w:rsidSect="00653DBD">
      <w:footerReference w:type="default" r:id="rId10"/>
      <w:pgSz w:w="11910" w:h="16850"/>
      <w:pgMar w:top="1360" w:right="720" w:bottom="920" w:left="1600" w:header="0" w:footer="7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69C73" w14:textId="77777777" w:rsidR="00746257" w:rsidRDefault="00746257" w:rsidP="00923E38">
      <w:r>
        <w:separator/>
      </w:r>
    </w:p>
  </w:endnote>
  <w:endnote w:type="continuationSeparator" w:id="0">
    <w:p w14:paraId="3A1960EE" w14:textId="77777777" w:rsidR="00746257" w:rsidRDefault="00746257" w:rsidP="00923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B5C5E" w14:textId="77777777" w:rsidR="008A0867" w:rsidRDefault="008A0867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BCF5995" wp14:editId="6CAC9434">
              <wp:simplePos x="0" y="0"/>
              <wp:positionH relativeFrom="page">
                <wp:posOffset>6842760</wp:posOffset>
              </wp:positionH>
              <wp:positionV relativeFrom="page">
                <wp:posOffset>10085705</wp:posOffset>
              </wp:positionV>
              <wp:extent cx="222885" cy="167640"/>
              <wp:effectExtent l="3810" t="0" r="190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F6C791" w14:textId="4BE199D1" w:rsidR="008A0867" w:rsidRDefault="008A0867">
                          <w:pPr>
                            <w:spacing w:line="246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 w:rsidR="00B171EE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CF599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8.8pt;margin-top:794.15pt;width:17.55pt;height:13.2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" filled="f" stroked="f">
              <v:textbox inset="0,0,0,0">
                <w:txbxContent>
                  <w:p w14:paraId="27F6C791" w14:textId="4BE199D1" w:rsidR="008A0867" w:rsidRDefault="008A0867">
                    <w:pPr>
                      <w:spacing w:line="246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 w:rsidR="00B171EE">
                      <w:rPr>
                        <w:rFonts w:ascii="Calibri"/>
                        <w:noProof/>
                      </w:rPr>
                      <w:t>2</w:t>
                    </w:r>
                    <w:r>
                      <w:rPr>
                        <w:rFonts w:ascii="Calibr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DC18A" w14:textId="77777777" w:rsidR="00923E38" w:rsidRDefault="001120C7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0DDDC18B" wp14:editId="0DDDC18C">
              <wp:simplePos x="0" y="0"/>
              <wp:positionH relativeFrom="page">
                <wp:posOffset>6842760</wp:posOffset>
              </wp:positionH>
              <wp:positionV relativeFrom="page">
                <wp:posOffset>10085705</wp:posOffset>
              </wp:positionV>
              <wp:extent cx="222885" cy="167640"/>
              <wp:effectExtent l="3810" t="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DC18D" w14:textId="284B6888" w:rsidR="00923E38" w:rsidRDefault="00923E38">
                          <w:pPr>
                            <w:spacing w:line="246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 w:rsidR="00B171EE">
                            <w:rPr>
                              <w:rFonts w:ascii="Calibri"/>
                              <w:noProof/>
                            </w:rPr>
                            <w:t>7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DDC18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38.8pt;margin-top:794.15pt;width:17.55pt;height:13.2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" filled="f" stroked="f">
              <v:textbox inset="0,0,0,0">
                <w:txbxContent>
                  <w:p w14:paraId="0DDDC18D" w14:textId="284B6888" w:rsidR="00923E38" w:rsidRDefault="00923E38">
                    <w:pPr>
                      <w:spacing w:line="246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 w:rsidR="00B171EE">
                      <w:rPr>
                        <w:rFonts w:ascii="Calibri"/>
                        <w:noProof/>
                      </w:rPr>
                      <w:t>7</w:t>
                    </w:r>
                    <w:r>
                      <w:rPr>
                        <w:rFonts w:ascii="Calibr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2C015" w14:textId="77777777" w:rsidR="00746257" w:rsidRDefault="00746257" w:rsidP="00923E38">
      <w:r>
        <w:separator/>
      </w:r>
    </w:p>
  </w:footnote>
  <w:footnote w:type="continuationSeparator" w:id="0">
    <w:p w14:paraId="76FB1980" w14:textId="77777777" w:rsidR="00746257" w:rsidRDefault="00746257" w:rsidP="00923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13A05"/>
    <w:multiLevelType w:val="hybridMultilevel"/>
    <w:tmpl w:val="FFFFFFFF"/>
    <w:lvl w:ilvl="0" w:tplc="0AEE9A02">
      <w:numFmt w:val="bullet"/>
      <w:lvlText w:val=""/>
      <w:lvlJc w:val="left"/>
      <w:pPr>
        <w:ind w:left="820" w:hanging="707"/>
      </w:pPr>
      <w:rPr>
        <w:rFonts w:ascii="Symbol" w:eastAsia="Times New Roman" w:hAnsi="Symbol" w:hint="default"/>
        <w:w w:val="100"/>
        <w:sz w:val="28"/>
      </w:rPr>
    </w:lvl>
    <w:lvl w:ilvl="1" w:tplc="ADD0AD44">
      <w:numFmt w:val="bullet"/>
      <w:lvlText w:val="•"/>
      <w:lvlJc w:val="left"/>
      <w:pPr>
        <w:ind w:left="1696" w:hanging="707"/>
      </w:pPr>
      <w:rPr>
        <w:rFonts w:hint="default"/>
      </w:rPr>
    </w:lvl>
    <w:lvl w:ilvl="2" w:tplc="BC766EFA">
      <w:numFmt w:val="bullet"/>
      <w:lvlText w:val="•"/>
      <w:lvlJc w:val="left"/>
      <w:pPr>
        <w:ind w:left="2572" w:hanging="707"/>
      </w:pPr>
      <w:rPr>
        <w:rFonts w:hint="default"/>
      </w:rPr>
    </w:lvl>
    <w:lvl w:ilvl="3" w:tplc="EE9C5E1E">
      <w:numFmt w:val="bullet"/>
      <w:lvlText w:val="•"/>
      <w:lvlJc w:val="left"/>
      <w:pPr>
        <w:ind w:left="3448" w:hanging="707"/>
      </w:pPr>
      <w:rPr>
        <w:rFonts w:hint="default"/>
      </w:rPr>
    </w:lvl>
    <w:lvl w:ilvl="4" w:tplc="1B7811F4">
      <w:numFmt w:val="bullet"/>
      <w:lvlText w:val="•"/>
      <w:lvlJc w:val="left"/>
      <w:pPr>
        <w:ind w:left="4324" w:hanging="707"/>
      </w:pPr>
      <w:rPr>
        <w:rFonts w:hint="default"/>
      </w:rPr>
    </w:lvl>
    <w:lvl w:ilvl="5" w:tplc="0B9E2D74">
      <w:numFmt w:val="bullet"/>
      <w:lvlText w:val="•"/>
      <w:lvlJc w:val="left"/>
      <w:pPr>
        <w:ind w:left="5200" w:hanging="707"/>
      </w:pPr>
      <w:rPr>
        <w:rFonts w:hint="default"/>
      </w:rPr>
    </w:lvl>
    <w:lvl w:ilvl="6" w:tplc="40A45698">
      <w:numFmt w:val="bullet"/>
      <w:lvlText w:val="•"/>
      <w:lvlJc w:val="left"/>
      <w:pPr>
        <w:ind w:left="6076" w:hanging="707"/>
      </w:pPr>
      <w:rPr>
        <w:rFonts w:hint="default"/>
      </w:rPr>
    </w:lvl>
    <w:lvl w:ilvl="7" w:tplc="8F1A7C30">
      <w:numFmt w:val="bullet"/>
      <w:lvlText w:val="•"/>
      <w:lvlJc w:val="left"/>
      <w:pPr>
        <w:ind w:left="6953" w:hanging="707"/>
      </w:pPr>
      <w:rPr>
        <w:rFonts w:hint="default"/>
      </w:rPr>
    </w:lvl>
    <w:lvl w:ilvl="8" w:tplc="B2A4E2EA">
      <w:numFmt w:val="bullet"/>
      <w:lvlText w:val="•"/>
      <w:lvlJc w:val="left"/>
      <w:pPr>
        <w:ind w:left="7829" w:hanging="707"/>
      </w:pPr>
      <w:rPr>
        <w:rFonts w:hint="default"/>
      </w:rPr>
    </w:lvl>
  </w:abstractNum>
  <w:abstractNum w:abstractNumId="1" w15:restartNumberingAfterBreak="0">
    <w:nsid w:val="5600135A"/>
    <w:multiLevelType w:val="hybridMultilevel"/>
    <w:tmpl w:val="A3D83476"/>
    <w:lvl w:ilvl="0" w:tplc="A418B9C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605C78DB"/>
    <w:multiLevelType w:val="multilevel"/>
    <w:tmpl w:val="5C74242E"/>
    <w:lvl w:ilvl="0">
      <w:start w:val="1"/>
      <w:numFmt w:val="decimal"/>
      <w:lvlText w:val="%1."/>
      <w:lvlJc w:val="left"/>
      <w:pPr>
        <w:ind w:left="387" w:hanging="28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0" w:hanging="606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606"/>
      </w:pPr>
      <w:rPr>
        <w:rFonts w:hint="default"/>
      </w:rPr>
    </w:lvl>
    <w:lvl w:ilvl="3">
      <w:numFmt w:val="bullet"/>
      <w:lvlText w:val="•"/>
      <w:lvlJc w:val="left"/>
      <w:pPr>
        <w:ind w:left="1722" w:hanging="606"/>
      </w:pPr>
      <w:rPr>
        <w:rFonts w:hint="default"/>
      </w:rPr>
    </w:lvl>
    <w:lvl w:ilvl="4">
      <w:numFmt w:val="bullet"/>
      <w:lvlText w:val="•"/>
      <w:lvlJc w:val="left"/>
      <w:pPr>
        <w:ind w:left="2845" w:hanging="606"/>
      </w:pPr>
      <w:rPr>
        <w:rFonts w:hint="default"/>
      </w:rPr>
    </w:lvl>
    <w:lvl w:ilvl="5">
      <w:numFmt w:val="bullet"/>
      <w:lvlText w:val="•"/>
      <w:lvlJc w:val="left"/>
      <w:pPr>
        <w:ind w:left="3968" w:hanging="606"/>
      </w:pPr>
      <w:rPr>
        <w:rFonts w:hint="default"/>
      </w:rPr>
    </w:lvl>
    <w:lvl w:ilvl="6">
      <w:numFmt w:val="bullet"/>
      <w:lvlText w:val="•"/>
      <w:lvlJc w:val="left"/>
      <w:pPr>
        <w:ind w:left="5090" w:hanging="606"/>
      </w:pPr>
      <w:rPr>
        <w:rFonts w:hint="default"/>
      </w:rPr>
    </w:lvl>
    <w:lvl w:ilvl="7">
      <w:numFmt w:val="bullet"/>
      <w:lvlText w:val="•"/>
      <w:lvlJc w:val="left"/>
      <w:pPr>
        <w:ind w:left="6213" w:hanging="606"/>
      </w:pPr>
      <w:rPr>
        <w:rFonts w:hint="default"/>
      </w:rPr>
    </w:lvl>
    <w:lvl w:ilvl="8">
      <w:numFmt w:val="bullet"/>
      <w:lvlText w:val="•"/>
      <w:lvlJc w:val="left"/>
      <w:pPr>
        <w:ind w:left="7336" w:hanging="606"/>
      </w:pPr>
      <w:rPr>
        <w:rFonts w:hint="default"/>
      </w:rPr>
    </w:lvl>
  </w:abstractNum>
  <w:abstractNum w:abstractNumId="3" w15:restartNumberingAfterBreak="0">
    <w:nsid w:val="60EB6BF5"/>
    <w:multiLevelType w:val="hybridMultilevel"/>
    <w:tmpl w:val="E238FA1E"/>
    <w:lvl w:ilvl="0" w:tplc="40C654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2A"/>
    <w:rsid w:val="00036155"/>
    <w:rsid w:val="00045728"/>
    <w:rsid w:val="000D147F"/>
    <w:rsid w:val="000D7933"/>
    <w:rsid w:val="001120C7"/>
    <w:rsid w:val="00122182"/>
    <w:rsid w:val="0022043A"/>
    <w:rsid w:val="002267DA"/>
    <w:rsid w:val="00284126"/>
    <w:rsid w:val="00285624"/>
    <w:rsid w:val="002879D6"/>
    <w:rsid w:val="002B7C4A"/>
    <w:rsid w:val="002E5D14"/>
    <w:rsid w:val="003147CB"/>
    <w:rsid w:val="00444901"/>
    <w:rsid w:val="004D6AEC"/>
    <w:rsid w:val="005020A1"/>
    <w:rsid w:val="00504816"/>
    <w:rsid w:val="0059661C"/>
    <w:rsid w:val="00610BC6"/>
    <w:rsid w:val="00653DBD"/>
    <w:rsid w:val="006D461E"/>
    <w:rsid w:val="00746257"/>
    <w:rsid w:val="007473B0"/>
    <w:rsid w:val="00755B76"/>
    <w:rsid w:val="007A2AAE"/>
    <w:rsid w:val="007A6F8B"/>
    <w:rsid w:val="0082022A"/>
    <w:rsid w:val="00874406"/>
    <w:rsid w:val="008A0867"/>
    <w:rsid w:val="008C759E"/>
    <w:rsid w:val="008E783B"/>
    <w:rsid w:val="00916C8F"/>
    <w:rsid w:val="00923E38"/>
    <w:rsid w:val="00963984"/>
    <w:rsid w:val="009E5918"/>
    <w:rsid w:val="00A925D6"/>
    <w:rsid w:val="00AE5124"/>
    <w:rsid w:val="00B171EE"/>
    <w:rsid w:val="00B843D9"/>
    <w:rsid w:val="00BB445B"/>
    <w:rsid w:val="00BE7930"/>
    <w:rsid w:val="00CB4C8B"/>
    <w:rsid w:val="00CB738B"/>
    <w:rsid w:val="00CE4B08"/>
    <w:rsid w:val="00D1264F"/>
    <w:rsid w:val="00DA2824"/>
    <w:rsid w:val="00E165DE"/>
    <w:rsid w:val="00E54629"/>
    <w:rsid w:val="00E918F2"/>
    <w:rsid w:val="00EE27E3"/>
    <w:rsid w:val="00EF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DDDC110"/>
  <w15:docId w15:val="{AF7522FB-8944-4E0B-8855-AEA394E7E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867"/>
    <w:pPr>
      <w:widowControl w:val="0"/>
      <w:autoSpaceDE w:val="0"/>
      <w:autoSpaceDN w:val="0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82022A"/>
    <w:pPr>
      <w:spacing w:before="70"/>
      <w:ind w:left="10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78E1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3">
    <w:name w:val="Body Text"/>
    <w:basedOn w:val="a"/>
    <w:link w:val="a4"/>
    <w:uiPriority w:val="99"/>
    <w:rsid w:val="0082022A"/>
    <w:pPr>
      <w:ind w:left="10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6178E1"/>
    <w:rPr>
      <w:lang w:eastAsia="en-US"/>
    </w:rPr>
  </w:style>
  <w:style w:type="paragraph" w:styleId="a5">
    <w:name w:val="List Paragraph"/>
    <w:basedOn w:val="a"/>
    <w:uiPriority w:val="34"/>
    <w:qFormat/>
    <w:rsid w:val="0082022A"/>
    <w:pPr>
      <w:ind w:left="100"/>
      <w:jc w:val="both"/>
    </w:pPr>
  </w:style>
  <w:style w:type="paragraph" w:customStyle="1" w:styleId="TableParagraph">
    <w:name w:val="Table Paragraph"/>
    <w:basedOn w:val="a"/>
    <w:uiPriority w:val="99"/>
    <w:rsid w:val="0082022A"/>
  </w:style>
  <w:style w:type="character" w:styleId="a6">
    <w:name w:val="annotation reference"/>
    <w:basedOn w:val="a0"/>
    <w:uiPriority w:val="99"/>
    <w:semiHidden/>
    <w:unhideWhenUsed/>
    <w:rsid w:val="00BE793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E7930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E7930"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147C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147CB"/>
    <w:rPr>
      <w:rFonts w:ascii="Segoe UI" w:hAnsi="Segoe UI" w:cs="Segoe UI"/>
      <w:sz w:val="18"/>
      <w:szCs w:val="18"/>
      <w:lang w:eastAsia="en-US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B171EE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ac">
    <w:name w:val="Тема примечания Знак"/>
    <w:basedOn w:val="a8"/>
    <w:link w:val="ab"/>
    <w:uiPriority w:val="99"/>
    <w:semiHidden/>
    <w:rsid w:val="00B171EE"/>
    <w:rPr>
      <w:rFonts w:asciiTheme="minorHAnsi" w:eastAsiaTheme="minorHAnsi" w:hAnsiTheme="minorHAnsi" w:cstheme="minorBid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A63D48938C2A1D38D21B715B337A7FFFE2D9D4454D523CD64AC6CBB338C6C5B494569C92645385F2A80BEE2526EFR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A63D48938C2A1D38D21B715B337A7FFFE2D9D4454D523CD64AC6CBB338C6C5B494569C92645385F2A80BEE2526E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2492</Words>
  <Characters>14207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Индивидуальный предприниматель Серебренникова Виктория Евгеньевна</vt:lpstr>
    </vt:vector>
  </TitlesOfParts>
  <Company>Home</Company>
  <LinksUpToDate>false</LinksUpToDate>
  <CharactersWithSpaces>16666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предприниматель Серебренникова Виктория Евгеньевна</dc:title>
  <dc:subject/>
  <dc:creator>Kirill</dc:creator>
  <cp:keywords/>
  <dc:description/>
  <cp:lastModifiedBy>Анастасия Юрьевна</cp:lastModifiedBy>
  <cp:revision>3</cp:revision>
  <cp:lastPrinted>2024-09-11T08:45:00Z</cp:lastPrinted>
  <dcterms:created xsi:type="dcterms:W3CDTF">2024-09-11T08:47:00Z</dcterms:created>
  <dcterms:modified xsi:type="dcterms:W3CDTF">2024-09-23T08:54:00Z</dcterms:modified>
</cp:coreProperties>
</file>